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right" w:tblpY="-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</w:tblGrid>
      <w:tr w:rsidR="0068550E" w:rsidRPr="00906D7E" w14:paraId="4F87238D" w14:textId="77777777" w:rsidTr="0068550E">
        <w:trPr>
          <w:trHeight w:val="1981"/>
        </w:trPr>
        <w:tc>
          <w:tcPr>
            <w:tcW w:w="4847" w:type="dxa"/>
          </w:tcPr>
          <w:p w14:paraId="490F72E2" w14:textId="22E44A61" w:rsidR="001F5CB7" w:rsidRDefault="0068550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="001F5CB7">
              <w:rPr>
                <w:rFonts w:asciiTheme="minorHAnsi" w:hAnsiTheme="minorHAnsi" w:cstheme="minorHAnsi"/>
                <w:sz w:val="22"/>
                <w:szCs w:val="22"/>
              </w:rPr>
              <w:t>a ca Direzione Fondazione Serics</w:t>
            </w:r>
          </w:p>
          <w:p w14:paraId="1680E76E" w14:textId="2B063558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Security and Rights in Cyber Space</w:t>
            </w:r>
          </w:p>
          <w:p w14:paraId="777517BD" w14:textId="17698271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PE00000014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M. 4, C. 2; Inv. 1.3</w:t>
            </w:r>
          </w:p>
          <w:p w14:paraId="45BDDC27" w14:textId="77777777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2F591" w14:textId="4513C7C9" w:rsidR="0068550E" w:rsidRPr="00906D7E" w:rsidRDefault="0068550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sz w:val="22"/>
                <w:szCs w:val="22"/>
              </w:rPr>
              <w:t xml:space="preserve">Pec: </w:t>
            </w:r>
            <w:r w:rsidR="001F5CB7">
              <w:rPr>
                <w:rFonts w:asciiTheme="minorHAnsi" w:hAnsiTheme="minorHAnsi" w:cstheme="minorHAnsi"/>
                <w:sz w:val="22"/>
                <w:szCs w:val="22"/>
              </w:rPr>
              <w:t>Info@pec.serics.it</w:t>
            </w:r>
          </w:p>
          <w:p w14:paraId="7BF3B582" w14:textId="77777777" w:rsidR="0068550E" w:rsidRPr="00906D7E" w:rsidRDefault="0068550E" w:rsidP="006855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EA5B9" w14:textId="552C07C7" w:rsidR="009411F7" w:rsidRPr="00906D7E" w:rsidRDefault="009411F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3332DD" w14:textId="68330C65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6F5CCE" w14:textId="104803B6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C30B6C" w14:textId="169A11D1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AA41C3" w14:textId="31A9B094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E7F654" w14:textId="3EE1E92E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4EDA33" w14:textId="1D771C71" w:rsidR="006A7B15" w:rsidRPr="00906D7E" w:rsidRDefault="006A7B15" w:rsidP="00390F3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66C9F9" w14:textId="77777777" w:rsidR="00F5569B" w:rsidRPr="005D28B8" w:rsidRDefault="00F5569B" w:rsidP="005D28B8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b/>
          <w:sz w:val="22"/>
          <w:szCs w:val="22"/>
        </w:rPr>
        <w:t xml:space="preserve">Elenco degli operatori per forniture e </w:t>
      </w:r>
      <w:r w:rsidRPr="005D28B8">
        <w:rPr>
          <w:rFonts w:asciiTheme="minorHAnsi" w:hAnsiTheme="minorHAnsi" w:cstheme="minorHAnsi"/>
          <w:b/>
          <w:sz w:val="22"/>
          <w:szCs w:val="22"/>
        </w:rPr>
        <w:t>servizi fino alle soglie comunitarie</w:t>
      </w:r>
    </w:p>
    <w:p w14:paraId="62974D9F" w14:textId="77777777" w:rsidR="00F5569B" w:rsidRPr="005D28B8" w:rsidRDefault="00F5569B" w:rsidP="005D28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A3056" w14:textId="77777777" w:rsidR="001F5CB7" w:rsidRPr="005D28B8" w:rsidRDefault="00E76D2A" w:rsidP="005D28B8">
      <w:pPr>
        <w:pStyle w:val="Default"/>
        <w:jc w:val="both"/>
        <w:rPr>
          <w:sz w:val="22"/>
          <w:szCs w:val="22"/>
        </w:rPr>
      </w:pPr>
      <w:r w:rsidRPr="005D28B8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41101D" w:rsidRPr="005D28B8">
        <w:rPr>
          <w:rFonts w:asciiTheme="minorHAnsi" w:hAnsiTheme="minorHAnsi" w:cstheme="minorHAnsi"/>
          <w:b/>
          <w:bCs/>
          <w:sz w:val="22"/>
          <w:szCs w:val="22"/>
        </w:rPr>
        <w:t xml:space="preserve">anifestazione di interesse per l'affidamento della fornitura di </w:t>
      </w:r>
      <w:r w:rsidR="001F5CB7" w:rsidRPr="005D28B8">
        <w:rPr>
          <w:rFonts w:asciiTheme="minorHAnsi" w:hAnsiTheme="minorHAnsi" w:cstheme="minorHAnsi"/>
          <w:b/>
          <w:bCs/>
          <w:sz w:val="22"/>
          <w:szCs w:val="22"/>
        </w:rPr>
        <w:t xml:space="preserve">servizi </w:t>
      </w:r>
      <w:r w:rsidR="0041101D" w:rsidRPr="005D28B8">
        <w:rPr>
          <w:rFonts w:asciiTheme="minorHAnsi" w:hAnsiTheme="minorHAnsi" w:cstheme="minorHAnsi"/>
          <w:sz w:val="22"/>
          <w:szCs w:val="22"/>
        </w:rPr>
        <w:t>“</w:t>
      </w:r>
      <w:r w:rsidR="001F5CB7" w:rsidRPr="005D28B8">
        <w:rPr>
          <w:b/>
          <w:bCs/>
          <w:sz w:val="22"/>
          <w:szCs w:val="22"/>
        </w:rPr>
        <w:t>Servizi di consulenza specialistica connessa alla protezione e al trattamento di dati personali, Regolamento EU 2016/679 – (GDPR)”,</w:t>
      </w:r>
      <w:r w:rsidR="001F5CB7" w:rsidRPr="005D28B8">
        <w:rPr>
          <w:sz w:val="22"/>
          <w:szCs w:val="22"/>
        </w:rPr>
        <w:t xml:space="preserve"> </w:t>
      </w:r>
    </w:p>
    <w:p w14:paraId="289274BB" w14:textId="70FAEB3B" w:rsidR="0041101D" w:rsidRPr="00906D7E" w:rsidRDefault="0041101D" w:rsidP="005D28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8B8">
        <w:rPr>
          <w:rFonts w:asciiTheme="minorHAnsi" w:hAnsiTheme="minorHAnsi" w:cstheme="minorHAnsi"/>
          <w:b/>
          <w:bCs/>
          <w:sz w:val="22"/>
          <w:szCs w:val="22"/>
        </w:rPr>
        <w:t>Progetto</w:t>
      </w:r>
      <w:r w:rsidR="00112E92" w:rsidRPr="005D28B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D28B8">
        <w:rPr>
          <w:rFonts w:asciiTheme="minorHAnsi" w:hAnsiTheme="minorHAnsi" w:cstheme="minorHAnsi"/>
          <w:b/>
          <w:bCs/>
          <w:sz w:val="22"/>
          <w:szCs w:val="22"/>
        </w:rPr>
        <w:t xml:space="preserve"> “Security and Rights in Cyber Space - SERICS”– PE00000014 - CUP</w:t>
      </w:r>
      <w:r w:rsidRPr="005D28B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23B6D" w:rsidRPr="005D28B8">
        <w:rPr>
          <w:b/>
          <w:bCs/>
          <w:sz w:val="22"/>
          <w:szCs w:val="22"/>
          <w:lang w:val="en-GB"/>
        </w:rPr>
        <w:t>B43C22000750006</w:t>
      </w:r>
    </w:p>
    <w:p w14:paraId="126F6FDD" w14:textId="77777777" w:rsidR="0041101D" w:rsidRPr="00906D7E" w:rsidRDefault="0041101D" w:rsidP="004A0A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8DFD18E" w14:textId="77777777" w:rsidR="006A7B15" w:rsidRPr="00906D7E" w:rsidRDefault="006A7B15" w:rsidP="004A0A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22F6B9F" w14:textId="1E971009" w:rsidR="00F05B5C" w:rsidRPr="00906D7E" w:rsidRDefault="00F05B5C" w:rsidP="004A0A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DOMANDA ISCRIZIONE </w:t>
      </w:r>
    </w:p>
    <w:p w14:paraId="30408F00" w14:textId="77777777" w:rsidR="0078549A" w:rsidRPr="00906D7E" w:rsidRDefault="0078549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BABD7B" w14:textId="77777777" w:rsidR="00CC784C" w:rsidRPr="00906D7E" w:rsidRDefault="00FD63A5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Il/La sottoscritto/a ____________________________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</w:t>
      </w:r>
      <w:r w:rsidRPr="00906D7E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</w:p>
    <w:p w14:paraId="1203E04B" w14:textId="77777777" w:rsidR="009411F7" w:rsidRPr="00906D7E" w:rsidRDefault="00FD63A5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nato/a ________________________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_______________</w:t>
      </w:r>
      <w:r w:rsidRPr="00906D7E">
        <w:rPr>
          <w:rFonts w:asciiTheme="minorHAnsi" w:hAnsiTheme="minorHAnsi" w:cstheme="minorHAnsi"/>
          <w:sz w:val="22"/>
          <w:szCs w:val="22"/>
        </w:rPr>
        <w:t>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________</w:t>
      </w:r>
      <w:r w:rsidRPr="00906D7E">
        <w:rPr>
          <w:rFonts w:asciiTheme="minorHAnsi" w:hAnsiTheme="minorHAnsi" w:cstheme="minorHAnsi"/>
          <w:sz w:val="22"/>
          <w:szCs w:val="22"/>
        </w:rPr>
        <w:t>_____ il ______________________________</w:t>
      </w:r>
    </w:p>
    <w:p w14:paraId="39C05119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in qualità di LEGALE RAPPRESENTANTE: </w:t>
      </w:r>
    </w:p>
    <w:p w14:paraId="21F3FA3C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D39495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>dell’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Impresa</w:t>
      </w:r>
      <w:r w:rsidRPr="00906D7E">
        <w:rPr>
          <w:rFonts w:asciiTheme="minorHAnsi" w:hAnsiTheme="minorHAnsi" w:cstheme="minorHAnsi"/>
          <w:sz w:val="22"/>
          <w:szCs w:val="22"/>
        </w:rPr>
        <w:t xml:space="preserve">: </w:t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_________________________________________________________________________</w:t>
      </w:r>
    </w:p>
    <w:p w14:paraId="7AF7E839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C543DD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394D995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Pr="00906D7E">
        <w:rPr>
          <w:rFonts w:asciiTheme="minorHAnsi" w:hAnsiTheme="minorHAnsi" w:cstheme="minorHAnsi"/>
          <w:sz w:val="22"/>
          <w:szCs w:val="22"/>
        </w:rPr>
        <w:t xml:space="preserve">) </w:t>
      </w:r>
      <w:r w:rsidR="00C543DD" w:rsidRPr="00906D7E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506BDACE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B5FB15" w14:textId="77777777" w:rsidR="00C543DD" w:rsidRPr="00906D7E" w:rsidRDefault="009411F7" w:rsidP="004A0AF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 xml:space="preserve">del 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consorzio tra società coo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perative di produzione e lavoro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_________________________________</w:t>
      </w:r>
    </w:p>
    <w:p w14:paraId="646E4432" w14:textId="77777777" w:rsidR="00C543DD" w:rsidRPr="00906D7E" w:rsidRDefault="00C543DD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________________________________________________________________________________________ </w:t>
      </w:r>
    </w:p>
    <w:p w14:paraId="753B1DC2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B07941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7F19562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Pr="00906D7E">
        <w:rPr>
          <w:rFonts w:asciiTheme="minorHAnsi" w:hAnsiTheme="minorHAnsi" w:cstheme="minorHAnsi"/>
          <w:sz w:val="22"/>
          <w:szCs w:val="22"/>
        </w:rPr>
        <w:t>)</w:t>
      </w:r>
      <w:r w:rsidR="00B07941" w:rsidRPr="00906D7E">
        <w:rPr>
          <w:rFonts w:asciiTheme="minorHAnsi" w:hAnsiTheme="minorHAnsi" w:cstheme="minorHAnsi"/>
          <w:sz w:val="22"/>
          <w:szCs w:val="22"/>
        </w:rPr>
        <w:t xml:space="preserve"> 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86A98A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22EA34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 xml:space="preserve">del </w:t>
      </w:r>
      <w:r w:rsidR="00B07941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consorzio stabile</w:t>
      </w:r>
      <w:r w:rsidR="00B07941" w:rsidRPr="00906D7E">
        <w:rPr>
          <w:rFonts w:asciiTheme="minorHAnsi" w:hAnsiTheme="minorHAnsi" w:cstheme="minorHAnsi"/>
          <w:b/>
          <w:bCs/>
          <w:sz w:val="22"/>
          <w:szCs w:val="22"/>
        </w:rPr>
        <w:t>: __________________________________________________________________</w:t>
      </w:r>
    </w:p>
    <w:p w14:paraId="317F82EA" w14:textId="77777777" w:rsidR="009411F7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3CE236D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B07941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631CCF7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="00B07941" w:rsidRPr="00906D7E">
        <w:rPr>
          <w:rFonts w:asciiTheme="minorHAnsi" w:hAnsiTheme="minorHAnsi" w:cstheme="minorHAnsi"/>
          <w:sz w:val="22"/>
          <w:szCs w:val="22"/>
        </w:rPr>
        <w:t>) 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0F90D455" w14:textId="77777777" w:rsidR="00BD3F04" w:rsidRPr="00906D7E" w:rsidRDefault="00BD3F04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2E87FC" w14:textId="17B79F3B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avendo preso visione dell’avviso pubblicato dall’Università degli Studi di Salerno per la formazione dell’</w:t>
      </w:r>
      <w:r w:rsidR="00BD3F04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 xml:space="preserve">lenco degli </w:t>
      </w:r>
      <w:r w:rsidR="009F6923" w:rsidRPr="00906D7E">
        <w:rPr>
          <w:rFonts w:asciiTheme="minorHAnsi" w:hAnsiTheme="minorHAnsi" w:cstheme="minorHAnsi"/>
          <w:sz w:val="22"/>
          <w:szCs w:val="22"/>
        </w:rPr>
        <w:t>Operatori E</w:t>
      </w:r>
      <w:r w:rsidRPr="00906D7E">
        <w:rPr>
          <w:rFonts w:asciiTheme="minorHAnsi" w:hAnsiTheme="minorHAnsi" w:cstheme="minorHAnsi"/>
          <w:sz w:val="22"/>
          <w:szCs w:val="22"/>
        </w:rPr>
        <w:t xml:space="preserve">conomici da invitare alle procedure negoziate per appalti di </w:t>
      </w:r>
      <w:r w:rsidR="00502E33" w:rsidRPr="00906D7E">
        <w:rPr>
          <w:rFonts w:asciiTheme="minorHAnsi" w:hAnsiTheme="minorHAnsi" w:cstheme="minorHAnsi"/>
          <w:sz w:val="22"/>
          <w:szCs w:val="22"/>
        </w:rPr>
        <w:t>forniture e servizi</w:t>
      </w:r>
      <w:r w:rsidRPr="00906D7E">
        <w:rPr>
          <w:rFonts w:asciiTheme="minorHAnsi" w:hAnsiTheme="minorHAnsi" w:cstheme="minorHAnsi"/>
          <w:sz w:val="22"/>
          <w:szCs w:val="22"/>
        </w:rPr>
        <w:t xml:space="preserve"> di cu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i all’art. </w:t>
      </w:r>
      <w:r w:rsidR="00906279" w:rsidRPr="00906D7E">
        <w:rPr>
          <w:rFonts w:asciiTheme="minorHAnsi" w:hAnsiTheme="minorHAnsi" w:cstheme="minorHAnsi"/>
          <w:sz w:val="22"/>
          <w:szCs w:val="22"/>
        </w:rPr>
        <w:t>50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200199" w:rsidRPr="00906D7E">
        <w:rPr>
          <w:rFonts w:asciiTheme="minorHAnsi" w:hAnsiTheme="minorHAnsi" w:cstheme="minorHAnsi"/>
          <w:sz w:val="22"/>
          <w:szCs w:val="22"/>
        </w:rPr>
        <w:t xml:space="preserve">punto 1 </w:t>
      </w:r>
      <w:r w:rsidR="00200199" w:rsidRPr="006A2E94">
        <w:rPr>
          <w:rFonts w:asciiTheme="minorHAnsi" w:hAnsiTheme="minorHAnsi" w:cstheme="minorHAnsi"/>
          <w:sz w:val="22"/>
          <w:szCs w:val="22"/>
        </w:rPr>
        <w:t xml:space="preserve">lett. </w:t>
      </w:r>
      <w:r w:rsidR="006A2E94" w:rsidRPr="006A2E94">
        <w:rPr>
          <w:rFonts w:asciiTheme="minorHAnsi" w:hAnsiTheme="minorHAnsi" w:cstheme="minorHAnsi"/>
          <w:sz w:val="22"/>
          <w:szCs w:val="22"/>
        </w:rPr>
        <w:t>b</w:t>
      </w:r>
      <w:r w:rsidR="00200199" w:rsidRPr="006A2E94">
        <w:rPr>
          <w:rFonts w:asciiTheme="minorHAnsi" w:hAnsiTheme="minorHAnsi" w:cstheme="minorHAnsi"/>
          <w:sz w:val="22"/>
          <w:szCs w:val="22"/>
        </w:rPr>
        <w:t xml:space="preserve">) </w:t>
      </w:r>
      <w:r w:rsidR="00502E33" w:rsidRPr="006A2E94">
        <w:rPr>
          <w:rFonts w:asciiTheme="minorHAnsi" w:hAnsiTheme="minorHAnsi" w:cstheme="minorHAnsi"/>
          <w:sz w:val="22"/>
          <w:szCs w:val="22"/>
        </w:rPr>
        <w:t>del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D.lgs </w:t>
      </w:r>
      <w:r w:rsidR="00906279" w:rsidRPr="00906D7E">
        <w:rPr>
          <w:rFonts w:asciiTheme="minorHAnsi" w:hAnsiTheme="minorHAnsi" w:cstheme="minorHAnsi"/>
          <w:sz w:val="22"/>
          <w:szCs w:val="22"/>
        </w:rPr>
        <w:t>36</w:t>
      </w:r>
      <w:r w:rsidR="00502E33" w:rsidRPr="00906D7E">
        <w:rPr>
          <w:rFonts w:asciiTheme="minorHAnsi" w:hAnsiTheme="minorHAnsi" w:cstheme="minorHAnsi"/>
          <w:sz w:val="22"/>
          <w:szCs w:val="22"/>
        </w:rPr>
        <w:t>/20</w:t>
      </w:r>
      <w:r w:rsidR="00906279" w:rsidRPr="00906D7E">
        <w:rPr>
          <w:rFonts w:asciiTheme="minorHAnsi" w:hAnsiTheme="minorHAnsi" w:cstheme="minorHAnsi"/>
          <w:sz w:val="22"/>
          <w:szCs w:val="22"/>
        </w:rPr>
        <w:t>23</w:t>
      </w:r>
      <w:r w:rsidR="00502E33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0E23B6DA" w14:textId="4065F15B" w:rsidR="009411F7" w:rsidRPr="00906D7E" w:rsidRDefault="009411F7" w:rsidP="00F04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CHIEDE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21E8F6B8" w14:textId="77777777" w:rsidR="00906D7E" w:rsidRPr="00906D7E" w:rsidRDefault="00906D7E" w:rsidP="00F04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2A76AE" w14:textId="432261D1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l’iscrizione </w:t>
      </w:r>
      <w:r w:rsidR="00BE03F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906D7E">
        <w:rPr>
          <w:rFonts w:asciiTheme="minorHAnsi" w:hAnsiTheme="minorHAnsi" w:cstheme="minorHAnsi"/>
          <w:sz w:val="22"/>
          <w:szCs w:val="22"/>
        </w:rPr>
        <w:t>Operatore Economico che rappresenta nell’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 Elenco degli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O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peratori per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F</w:t>
      </w:r>
      <w:r w:rsidR="00502E33" w:rsidRPr="00906D7E">
        <w:rPr>
          <w:rFonts w:asciiTheme="minorHAnsi" w:hAnsiTheme="minorHAnsi" w:cstheme="minorHAnsi"/>
          <w:b/>
          <w:sz w:val="22"/>
          <w:szCs w:val="22"/>
        </w:rPr>
        <w:t xml:space="preserve">orniture e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S</w:t>
      </w:r>
      <w:r w:rsidR="00502E33" w:rsidRPr="00906D7E">
        <w:rPr>
          <w:rFonts w:asciiTheme="minorHAnsi" w:hAnsiTheme="minorHAnsi" w:cstheme="minorHAnsi"/>
          <w:b/>
          <w:sz w:val="22"/>
          <w:szCs w:val="22"/>
        </w:rPr>
        <w:t>ervizi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 xml:space="preserve">per le procedure di cui all’art. </w:t>
      </w:r>
      <w:r w:rsidR="00CC1639" w:rsidRPr="00906D7E">
        <w:rPr>
          <w:rFonts w:asciiTheme="minorHAnsi" w:hAnsiTheme="minorHAnsi" w:cstheme="minorHAnsi"/>
          <w:sz w:val="22"/>
          <w:szCs w:val="22"/>
        </w:rPr>
        <w:t>50</w:t>
      </w:r>
      <w:r w:rsidR="00200199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200199" w:rsidRPr="006A2E94">
        <w:rPr>
          <w:rFonts w:asciiTheme="minorHAnsi" w:hAnsiTheme="minorHAnsi" w:cstheme="minorHAnsi"/>
          <w:sz w:val="22"/>
          <w:szCs w:val="22"/>
        </w:rPr>
        <w:t xml:space="preserve">punto 1 </w:t>
      </w:r>
      <w:r w:rsidR="00200199" w:rsidRPr="006A2E94">
        <w:rPr>
          <w:rFonts w:asciiTheme="minorHAnsi" w:hAnsiTheme="minorHAnsi" w:cstheme="minorHAnsi"/>
          <w:color w:val="auto"/>
          <w:sz w:val="22"/>
          <w:szCs w:val="22"/>
        </w:rPr>
        <w:t xml:space="preserve">lett. </w:t>
      </w:r>
      <w:r w:rsidR="00C7422C" w:rsidRPr="006A2E94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200199" w:rsidRPr="006A2E9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6A2E94">
        <w:rPr>
          <w:rFonts w:asciiTheme="minorHAnsi" w:hAnsiTheme="minorHAnsi" w:cstheme="minorHAnsi"/>
          <w:color w:val="auto"/>
          <w:sz w:val="22"/>
          <w:szCs w:val="22"/>
        </w:rPr>
        <w:t xml:space="preserve">del </w:t>
      </w:r>
      <w:r w:rsidRPr="006A2E94">
        <w:rPr>
          <w:rFonts w:asciiTheme="minorHAnsi" w:hAnsiTheme="minorHAnsi" w:cstheme="minorHAnsi"/>
          <w:sz w:val="22"/>
          <w:szCs w:val="22"/>
        </w:rPr>
        <w:t>d.lgs</w:t>
      </w:r>
      <w:r w:rsidRPr="00906D7E">
        <w:rPr>
          <w:rFonts w:asciiTheme="minorHAnsi" w:hAnsiTheme="minorHAnsi" w:cstheme="minorHAnsi"/>
          <w:sz w:val="22"/>
          <w:szCs w:val="22"/>
        </w:rPr>
        <w:t xml:space="preserve">. </w:t>
      </w:r>
      <w:r w:rsidR="00CC1639" w:rsidRPr="00906D7E">
        <w:rPr>
          <w:rFonts w:asciiTheme="minorHAnsi" w:hAnsiTheme="minorHAnsi" w:cstheme="minorHAnsi"/>
          <w:sz w:val="22"/>
          <w:szCs w:val="22"/>
        </w:rPr>
        <w:t>36</w:t>
      </w:r>
      <w:r w:rsidRPr="00906D7E">
        <w:rPr>
          <w:rFonts w:asciiTheme="minorHAnsi" w:hAnsiTheme="minorHAnsi" w:cstheme="minorHAnsi"/>
          <w:sz w:val="22"/>
          <w:szCs w:val="22"/>
        </w:rPr>
        <w:t>/20</w:t>
      </w:r>
      <w:r w:rsidR="00CC1639" w:rsidRPr="00906D7E">
        <w:rPr>
          <w:rFonts w:asciiTheme="minorHAnsi" w:hAnsiTheme="minorHAnsi" w:cstheme="minorHAnsi"/>
          <w:sz w:val="22"/>
          <w:szCs w:val="22"/>
        </w:rPr>
        <w:t>23</w:t>
      </w:r>
      <w:r w:rsidRPr="00906D7E">
        <w:rPr>
          <w:rFonts w:asciiTheme="minorHAnsi" w:hAnsiTheme="minorHAnsi" w:cstheme="minorHAnsi"/>
          <w:sz w:val="22"/>
          <w:szCs w:val="22"/>
        </w:rPr>
        <w:t>, ne</w:t>
      </w:r>
      <w:r w:rsidR="00502E33" w:rsidRPr="00906D7E">
        <w:rPr>
          <w:rFonts w:asciiTheme="minorHAnsi" w:hAnsiTheme="minorHAnsi" w:cstheme="minorHAnsi"/>
          <w:sz w:val="22"/>
          <w:szCs w:val="22"/>
        </w:rPr>
        <w:t>ll</w:t>
      </w:r>
      <w:r w:rsidR="00B85083" w:rsidRPr="00906D7E">
        <w:rPr>
          <w:rFonts w:asciiTheme="minorHAnsi" w:hAnsiTheme="minorHAnsi" w:cstheme="minorHAnsi"/>
          <w:sz w:val="22"/>
          <w:szCs w:val="22"/>
        </w:rPr>
        <w:t>a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seguent</w:t>
      </w:r>
      <w:r w:rsidR="00B85083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 xml:space="preserve"> categori</w:t>
      </w:r>
      <w:r w:rsidR="00B85083" w:rsidRPr="00906D7E">
        <w:rPr>
          <w:rFonts w:asciiTheme="minorHAnsi" w:hAnsiTheme="minorHAnsi" w:cstheme="minorHAnsi"/>
          <w:sz w:val="22"/>
          <w:szCs w:val="22"/>
        </w:rPr>
        <w:t>a</w:t>
      </w:r>
      <w:r w:rsidRPr="00906D7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949BE67" w14:textId="1D1A75FF" w:rsidR="00CC1639" w:rsidRPr="00906D7E" w:rsidRDefault="00CC1639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2D85CA" w14:textId="77777777" w:rsidR="00CC1639" w:rsidRPr="00906D7E" w:rsidRDefault="00CC1639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9B6737" w14:textId="77777777" w:rsidR="00CC1639" w:rsidRPr="00906D7E" w:rsidRDefault="00CC1639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5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087"/>
      </w:tblGrid>
      <w:tr w:rsidR="00B85083" w:rsidRPr="00906D7E" w14:paraId="4F6CDD78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  <w:vAlign w:val="center"/>
          </w:tcPr>
          <w:p w14:paraId="7717AE80" w14:textId="77777777" w:rsidR="00B85083" w:rsidRPr="00906D7E" w:rsidRDefault="00B85083" w:rsidP="004A0AF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sz w:val="22"/>
                <w:szCs w:val="22"/>
              </w:rPr>
              <w:t>CPV</w:t>
            </w:r>
          </w:p>
        </w:tc>
        <w:tc>
          <w:tcPr>
            <w:tcW w:w="3848" w:type="pct"/>
            <w:shd w:val="clear" w:color="auto" w:fill="auto"/>
            <w:noWrap/>
            <w:vAlign w:val="bottom"/>
          </w:tcPr>
          <w:p w14:paraId="628E54AA" w14:textId="77777777" w:rsidR="00B85083" w:rsidRPr="00906D7E" w:rsidRDefault="00B85083" w:rsidP="004A0AF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sz w:val="22"/>
                <w:szCs w:val="22"/>
              </w:rPr>
              <w:t>Descrizione</w:t>
            </w:r>
          </w:p>
        </w:tc>
      </w:tr>
      <w:tr w:rsidR="00C32F96" w:rsidRPr="00906D7E" w14:paraId="6804234A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14BFFA9D" w14:textId="3C843183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>CPV 79411000-8</w:t>
            </w:r>
          </w:p>
        </w:tc>
        <w:tc>
          <w:tcPr>
            <w:tcW w:w="3848" w:type="pct"/>
            <w:shd w:val="clear" w:color="auto" w:fill="auto"/>
            <w:noWrap/>
          </w:tcPr>
          <w:p w14:paraId="23FE25FD" w14:textId="14FFEB61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generali di consulenza gestionale”</w:t>
            </w:r>
          </w:p>
        </w:tc>
      </w:tr>
      <w:tr w:rsidR="00C32F96" w:rsidRPr="00906D7E" w14:paraId="1E82E37E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6FDC58CD" w14:textId="38F5A11C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CPV 79111000-5 </w:t>
            </w:r>
          </w:p>
        </w:tc>
        <w:tc>
          <w:tcPr>
            <w:tcW w:w="3848" w:type="pct"/>
            <w:shd w:val="clear" w:color="auto" w:fill="auto"/>
            <w:noWrap/>
          </w:tcPr>
          <w:p w14:paraId="7347A49C" w14:textId="423283D7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di consulenza giuridica”,</w:t>
            </w:r>
          </w:p>
        </w:tc>
      </w:tr>
      <w:tr w:rsidR="00C32F96" w:rsidRPr="00906D7E" w14:paraId="05E7AA86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4249F06F" w14:textId="26F8B2B0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CPV 79140000-7 </w:t>
            </w:r>
          </w:p>
        </w:tc>
        <w:tc>
          <w:tcPr>
            <w:tcW w:w="3848" w:type="pct"/>
            <w:shd w:val="clear" w:color="auto" w:fill="auto"/>
            <w:noWrap/>
          </w:tcPr>
          <w:p w14:paraId="2999A1FA" w14:textId="2DEBCCC6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di consulenza e informazione giuridica”.</w:t>
            </w:r>
          </w:p>
        </w:tc>
      </w:tr>
    </w:tbl>
    <w:p w14:paraId="5991272A" w14:textId="77777777" w:rsidR="00B85083" w:rsidRPr="00906D7E" w:rsidRDefault="00B85083" w:rsidP="00CE43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608486E3" w14:textId="77777777" w:rsidR="00B85083" w:rsidRPr="00906D7E" w:rsidRDefault="00B85083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12038D44" w14:textId="30985F15" w:rsidR="009411F7" w:rsidRPr="00906D7E" w:rsidRDefault="009411F7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lastRenderedPageBreak/>
        <w:t xml:space="preserve">DICHIARA </w:t>
      </w:r>
    </w:p>
    <w:p w14:paraId="2EDED702" w14:textId="77777777" w:rsidR="00CC1639" w:rsidRPr="00906D7E" w:rsidRDefault="00CC1639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2D4F1790" w14:textId="04CA6CDB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ai fini dell</w:t>
      </w:r>
      <w:r w:rsidR="009F6923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iscrizione agli elenchi </w:t>
      </w:r>
      <w:r w:rsidR="00C263B0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costituiti dalla stazione appaltante, per la partecipazione alle procedure di affidamento di cui all’art. 50, punti 1, lett. b) del D.Lgs 36/2023</w:t>
      </w:r>
      <w:r w:rsidR="009F6923" w:rsidRPr="005D4F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5D4F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nel rispetto delle disposizioni del D.P.R. 28.12.2000, n. 445 ss.mm. (incluso l’art. 47, comma 2 per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quanto dichiarato riguardo alle persone diverse da </w:t>
      </w:r>
      <w:r w:rsidR="00D47153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sé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 di seguito nominate) e consapevole delle sanzioni penali previste dall'articolo 76 dello stesso Decreto per le ipotesi di falsità in atti e dichiarazioni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mendaci ivi indicate: </w:t>
      </w:r>
    </w:p>
    <w:p w14:paraId="4E47A915" w14:textId="77777777" w:rsidR="003D0837" w:rsidRPr="00906D7E" w:rsidRDefault="003D0837" w:rsidP="004A0AFC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2E6631" w14:textId="4FAE6742" w:rsidR="003D0837" w:rsidRPr="00906D7E" w:rsidRDefault="003D0837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D7E">
        <w:rPr>
          <w:rFonts w:asciiTheme="minorHAnsi" w:hAnsiTheme="minorHAnsi" w:cstheme="minorHAnsi"/>
          <w:color w:val="auto"/>
          <w:sz w:val="22"/>
          <w:szCs w:val="22"/>
        </w:rPr>
        <w:t>di conoscere e</w:t>
      </w:r>
      <w:r w:rsidR="00BD3F04" w:rsidRPr="00906D7E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accettare, incondizionatamente, tutte le</w:t>
      </w:r>
      <w:r w:rsidR="00502E33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disposizioni contenute nel </w:t>
      </w:r>
      <w:r w:rsidR="001D071D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D.Lgs. 36.2023 e ss mm e </w:t>
      </w:r>
      <w:r w:rsidR="00C263B0" w:rsidRPr="00906D7E">
        <w:rPr>
          <w:rFonts w:asciiTheme="minorHAnsi" w:hAnsiTheme="minorHAnsi" w:cstheme="minorHAnsi"/>
          <w:color w:val="auto"/>
          <w:sz w:val="22"/>
          <w:szCs w:val="22"/>
        </w:rPr>
        <w:t>ii, per</w:t>
      </w:r>
      <w:r w:rsidR="00BD3F04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la gestione dell’E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lenco degli </w:t>
      </w:r>
      <w:r w:rsidR="009F6923" w:rsidRPr="00906D7E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peratori </w:t>
      </w:r>
      <w:r w:rsidR="009F6923" w:rsidRPr="00C263B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C263B0">
        <w:rPr>
          <w:rFonts w:asciiTheme="minorHAnsi" w:hAnsiTheme="minorHAnsi" w:cstheme="minorHAnsi"/>
          <w:color w:val="auto"/>
          <w:sz w:val="22"/>
          <w:szCs w:val="22"/>
        </w:rPr>
        <w:t xml:space="preserve">conomici per affidamenti di </w:t>
      </w:r>
      <w:r w:rsidR="001D071D" w:rsidRPr="00C263B0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import</w:t>
      </w:r>
      <w:r w:rsidR="00C263B0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 xml:space="preserve">i </w:t>
      </w:r>
      <w:r w:rsidR="001D071D" w:rsidRPr="00C263B0">
        <w:rPr>
          <w:rFonts w:asciiTheme="minorHAnsi" w:hAnsiTheme="minorHAnsi" w:cstheme="minorHAnsi"/>
          <w:color w:val="404040"/>
          <w:sz w:val="22"/>
          <w:szCs w:val="22"/>
          <w:shd w:val="clear" w:color="auto" w:fill="FFFFFF"/>
        </w:rPr>
        <w:t>fino alle soglie di cui all’articolo 14</w:t>
      </w:r>
      <w:r w:rsidR="00371C87" w:rsidRPr="00C263B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5133E4B" w14:textId="77777777" w:rsidR="00371C87" w:rsidRPr="00906D7E" w:rsidRDefault="00371C87" w:rsidP="004A0AFC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498A95" w14:textId="77777777" w:rsidR="003D0837" w:rsidRPr="00906D7E" w:rsidRDefault="003D0837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essere consapevole del fondamentale interesse dell’Università degli Studi di Salerno a</w:t>
      </w:r>
      <w:r w:rsidR="00525E98" w:rsidRPr="00906D7E">
        <w:rPr>
          <w:rFonts w:asciiTheme="minorHAnsi" w:hAnsiTheme="minorHAnsi" w:cstheme="minorHAnsi"/>
          <w:sz w:val="22"/>
          <w:szCs w:val="22"/>
        </w:rPr>
        <w:t>d</w:t>
      </w:r>
      <w:r w:rsidRPr="00906D7E">
        <w:rPr>
          <w:rFonts w:asciiTheme="minorHAnsi" w:hAnsiTheme="minorHAnsi" w:cstheme="minorHAnsi"/>
          <w:sz w:val="22"/>
          <w:szCs w:val="22"/>
        </w:rPr>
        <w:t xml:space="preserve"> un corretto e trasparente svolgimento del procedimento di iscrizione e a</w:t>
      </w:r>
      <w:r w:rsidR="00525E98" w:rsidRPr="00906D7E">
        <w:rPr>
          <w:rFonts w:asciiTheme="minorHAnsi" w:hAnsiTheme="minorHAnsi" w:cstheme="minorHAnsi"/>
          <w:sz w:val="22"/>
          <w:szCs w:val="22"/>
        </w:rPr>
        <w:t>d</w:t>
      </w:r>
      <w:r w:rsidRPr="00906D7E">
        <w:rPr>
          <w:rFonts w:asciiTheme="minorHAnsi" w:hAnsiTheme="minorHAnsi" w:cstheme="minorHAnsi"/>
          <w:sz w:val="22"/>
          <w:szCs w:val="22"/>
        </w:rPr>
        <w:t xml:space="preserve"> un comportamento, da parte dell’operatore economico, di assoluta buona fede ed esente da qualsiasi profilo di illecito, anche solo civilmente rilevante; </w:t>
      </w:r>
    </w:p>
    <w:p w14:paraId="3656269C" w14:textId="77777777" w:rsidR="00525E98" w:rsidRPr="00906D7E" w:rsidRDefault="00525E98" w:rsidP="00525E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13F628" w14:textId="77777777" w:rsidR="009411F7" w:rsidRPr="00906D7E" w:rsidRDefault="009411F7" w:rsidP="004A0AF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</w:t>
      </w:r>
      <w:r w:rsidR="006753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Operatore E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conomico è iscritto nel registro delle imprese della Camera di Commercio di </w:t>
      </w:r>
      <w:r w:rsidR="00BD3F0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________________________________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per la seguente attività </w:t>
      </w:r>
      <w:r w:rsidR="00BD3F0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</w:t>
      </w:r>
    </w:p>
    <w:p w14:paraId="72D71AF2" w14:textId="77777777" w:rsidR="009411F7" w:rsidRPr="00906D7E" w:rsidRDefault="00BD3F04" w:rsidP="00BD3F04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______________________________________________________________________________________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ed attesta i seguenti dati (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per le ditte con sede in uno stato straniero, indicare i dati di iscrizione nell'Albo o Lista ufficiale dello Stato di appartenenza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): </w:t>
      </w:r>
    </w:p>
    <w:p w14:paraId="41319B84" w14:textId="77777777" w:rsidR="003A5EB9" w:rsidRPr="00906D7E" w:rsidRDefault="003A5EB9" w:rsidP="004A0AFC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727FC7C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numero di iscrizione</w:t>
      </w:r>
      <w:r w:rsidR="00BD3F04" w:rsidRPr="00906D7E">
        <w:rPr>
          <w:rFonts w:asciiTheme="minorHAnsi" w:hAnsiTheme="minorHAnsi" w:cstheme="minorHAnsi"/>
          <w:sz w:val="22"/>
          <w:szCs w:val="22"/>
        </w:rPr>
        <w:t>: ___________________________________________________________________;</w:t>
      </w:r>
    </w:p>
    <w:p w14:paraId="440DD93E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Codice Fiscale</w:t>
      </w:r>
      <w:r w:rsidR="00BD3F04" w:rsidRPr="00906D7E">
        <w:rPr>
          <w:rFonts w:asciiTheme="minorHAnsi" w:hAnsiTheme="minorHAnsi" w:cstheme="minorHAnsi"/>
          <w:sz w:val="22"/>
          <w:szCs w:val="22"/>
        </w:rPr>
        <w:t>: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_________________________________________________________________________;</w:t>
      </w:r>
    </w:p>
    <w:p w14:paraId="62540234" w14:textId="77777777" w:rsidR="009411F7" w:rsidRPr="00906D7E" w:rsidRDefault="003A5EB9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Partita IVA</w:t>
      </w:r>
      <w:r w:rsidR="00BD3F04" w:rsidRPr="00906D7E">
        <w:rPr>
          <w:rFonts w:asciiTheme="minorHAnsi" w:hAnsiTheme="minorHAnsi" w:cstheme="minorHAnsi"/>
          <w:sz w:val="22"/>
          <w:szCs w:val="22"/>
        </w:rPr>
        <w:t>: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56732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numero matricola I.N.P.S.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sede di</w:t>
      </w:r>
      <w:r w:rsidR="00BD3F04" w:rsidRPr="00906D7E">
        <w:rPr>
          <w:rFonts w:asciiTheme="minorHAnsi" w:hAnsiTheme="minorHAnsi" w:cstheme="minorHAnsi"/>
          <w:sz w:val="22"/>
          <w:szCs w:val="22"/>
        </w:rPr>
        <w:t xml:space="preserve"> _________________________________;</w:t>
      </w:r>
    </w:p>
    <w:p w14:paraId="3AB4CEFE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numero codice I.N.A.I.L.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sede di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_________________________________;</w:t>
      </w:r>
    </w:p>
    <w:p w14:paraId="4575BA58" w14:textId="77777777" w:rsidR="00B57C34" w:rsidRPr="00906D7E" w:rsidRDefault="00B57C34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PEC Agenzia delle Entrate: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_______________________________________________________________;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A942A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contratto collettivo di riferim</w:t>
      </w:r>
      <w:r w:rsidR="00BD3F04" w:rsidRPr="00906D7E">
        <w:rPr>
          <w:rFonts w:asciiTheme="minorHAnsi" w:hAnsiTheme="minorHAnsi" w:cstheme="minorHAnsi"/>
          <w:sz w:val="22"/>
          <w:szCs w:val="22"/>
        </w:rPr>
        <w:t>ento: ________________________________________________________;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92F311" w14:textId="77777777" w:rsidR="003D0837" w:rsidRPr="00906D7E" w:rsidRDefault="003D083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83848D" w14:textId="006C5BEF" w:rsidR="008606D0" w:rsidRPr="00906D7E" w:rsidRDefault="008606D0" w:rsidP="008606D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essere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iscritt</w:t>
      </w:r>
      <w:r w:rsidR="00112E92" w:rsidRPr="00906D7E">
        <w:rPr>
          <w:rFonts w:asciiTheme="minorHAnsi" w:hAnsiTheme="minorHAnsi" w:cstheme="minorHAnsi"/>
          <w:sz w:val="22"/>
          <w:szCs w:val="22"/>
        </w:rPr>
        <w:t>i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al</w:t>
      </w:r>
      <w:r w:rsidRPr="00906D7E">
        <w:rPr>
          <w:rFonts w:asciiTheme="minorHAnsi" w:hAnsiTheme="minorHAnsi" w:cstheme="minorHAnsi"/>
          <w:sz w:val="22"/>
          <w:szCs w:val="22"/>
        </w:rPr>
        <w:t xml:space="preserve"> MEPA per le seguenti categorie </w:t>
      </w:r>
      <w:r w:rsidR="003D0837" w:rsidRPr="00906D7E">
        <w:rPr>
          <w:rFonts w:asciiTheme="minorHAnsi" w:hAnsiTheme="minorHAnsi" w:cstheme="minorHAnsi"/>
          <w:sz w:val="22"/>
          <w:szCs w:val="22"/>
        </w:rPr>
        <w:t>merceol</w:t>
      </w:r>
      <w:r w:rsidRPr="00906D7E">
        <w:rPr>
          <w:rFonts w:asciiTheme="minorHAnsi" w:hAnsiTheme="minorHAnsi" w:cstheme="minorHAnsi"/>
          <w:sz w:val="22"/>
          <w:szCs w:val="22"/>
        </w:rPr>
        <w:t>ogiche 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_______________________</w:t>
      </w:r>
      <w:r w:rsidRPr="00906D7E">
        <w:rPr>
          <w:rFonts w:asciiTheme="minorHAnsi" w:hAnsiTheme="minorHAnsi" w:cstheme="minorHAnsi"/>
          <w:sz w:val="22"/>
          <w:szCs w:val="22"/>
        </w:rPr>
        <w:t>_____</w:t>
      </w:r>
    </w:p>
    <w:p w14:paraId="018109F7" w14:textId="77777777" w:rsidR="008606D0" w:rsidRPr="00906D7E" w:rsidRDefault="008606D0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E67FC0E" w14:textId="77777777" w:rsidR="00ED4DC4" w:rsidRPr="00906D7E" w:rsidRDefault="00ED4DC4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63D8F30" w14:textId="77777777" w:rsidR="003D0837" w:rsidRPr="00906D7E" w:rsidRDefault="00ED4DC4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886E2F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(barrare se non posseduto); </w:t>
      </w:r>
    </w:p>
    <w:p w14:paraId="02AAEB2D" w14:textId="77777777" w:rsidR="003D0837" w:rsidRPr="00906D7E" w:rsidRDefault="003D083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20CBC71" w14:textId="68D4DFAB" w:rsidR="008C3524" w:rsidRPr="00906D7E" w:rsidRDefault="008C3524" w:rsidP="004A0AF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essere </w:t>
      </w:r>
      <w:r w:rsidR="003D0837" w:rsidRPr="00906D7E">
        <w:rPr>
          <w:rFonts w:asciiTheme="minorHAnsi" w:hAnsiTheme="minorHAnsi" w:cstheme="minorHAnsi"/>
          <w:sz w:val="22"/>
          <w:szCs w:val="22"/>
        </w:rPr>
        <w:t>iscritt</w:t>
      </w:r>
      <w:r w:rsidR="00112E92" w:rsidRPr="00906D7E">
        <w:rPr>
          <w:rFonts w:asciiTheme="minorHAnsi" w:hAnsiTheme="minorHAnsi" w:cstheme="minorHAnsi"/>
          <w:sz w:val="22"/>
          <w:szCs w:val="22"/>
        </w:rPr>
        <w:t>i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nella </w:t>
      </w:r>
      <w:r w:rsidR="003D0837" w:rsidRPr="00906D7E">
        <w:rPr>
          <w:rFonts w:asciiTheme="minorHAnsi" w:hAnsiTheme="minorHAnsi" w:cstheme="minorHAnsi"/>
          <w:i/>
          <w:sz w:val="22"/>
          <w:szCs w:val="22"/>
        </w:rPr>
        <w:t>white list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della Prefettura di:</w:t>
      </w:r>
      <w:r w:rsidR="00886E2F" w:rsidRPr="00906D7E">
        <w:rPr>
          <w:rFonts w:asciiTheme="minorHAnsi" w:hAnsiTheme="minorHAnsi" w:cstheme="minorHAnsi"/>
          <w:sz w:val="22"/>
          <w:szCs w:val="22"/>
        </w:rPr>
        <w:t xml:space="preserve"> 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DA62380" w14:textId="77777777" w:rsidR="007B5C04" w:rsidRPr="00906D7E" w:rsidRDefault="008C3524" w:rsidP="008C352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 </w:t>
      </w:r>
      <w:r w:rsidR="003D0837" w:rsidRPr="00906D7E">
        <w:rPr>
          <w:rFonts w:asciiTheme="minorHAnsi" w:hAnsiTheme="minorHAnsi" w:cstheme="minorHAnsi"/>
          <w:sz w:val="22"/>
          <w:szCs w:val="22"/>
        </w:rPr>
        <w:t>(</w:t>
      </w:r>
      <w:r w:rsidR="00B57C34" w:rsidRPr="00906D7E">
        <w:rPr>
          <w:rFonts w:asciiTheme="minorHAnsi" w:hAnsiTheme="minorHAnsi" w:cstheme="minorHAnsi"/>
          <w:sz w:val="22"/>
          <w:szCs w:val="22"/>
        </w:rPr>
        <w:t>b</w:t>
      </w:r>
      <w:r w:rsidR="003D0837" w:rsidRPr="00906D7E">
        <w:rPr>
          <w:rFonts w:asciiTheme="minorHAnsi" w:hAnsiTheme="minorHAnsi" w:cstheme="minorHAnsi"/>
          <w:sz w:val="22"/>
          <w:szCs w:val="22"/>
        </w:rPr>
        <w:t>arrare se non posseduta);</w:t>
      </w:r>
    </w:p>
    <w:p w14:paraId="19ACDE5D" w14:textId="77777777" w:rsidR="007B5C04" w:rsidRPr="00906D7E" w:rsidRDefault="007B5C04" w:rsidP="008C352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7DB48D0" w14:textId="77777777" w:rsidR="003D0837" w:rsidRPr="00906D7E" w:rsidRDefault="007B5C04" w:rsidP="007B5C0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risiedere o essere domiciliata ne seguente Paese____________________________________________ inserito nella </w:t>
      </w:r>
      <w:r w:rsidRPr="00906D7E">
        <w:rPr>
          <w:rFonts w:asciiTheme="minorHAnsi" w:hAnsiTheme="minorHAnsi" w:cstheme="minorHAnsi"/>
          <w:i/>
          <w:sz w:val="22"/>
          <w:szCs w:val="22"/>
        </w:rPr>
        <w:t xml:space="preserve">black list </w:t>
      </w:r>
      <w:r w:rsidRPr="00906D7E">
        <w:rPr>
          <w:rFonts w:asciiTheme="minorHAnsi" w:hAnsiTheme="minorHAnsi" w:cstheme="minorHAnsi"/>
          <w:sz w:val="22"/>
          <w:szCs w:val="22"/>
        </w:rPr>
        <w:t>di cui al D.M. del Ministero delle finanze del 4 maggio 1999 e al D.M. del Ministero dell’economia e delle finanze del 21 novembre 2001 e, pertanto, di allegare alla presente domanda apposita autorizzazione ai sensi del D.M. del Ministero dell’economia e delle finanze del 14 dicembre 2010 (art. 37 del D.L. 31 maggio 2010, n. 78, convertito, con modificazioni, dalla L. n. 122/2010 e ss.mm.ii.) (barrare se non posseduta);</w:t>
      </w:r>
    </w:p>
    <w:p w14:paraId="528521C9" w14:textId="77777777" w:rsidR="003D0837" w:rsidRPr="00906D7E" w:rsidRDefault="003D083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86E0E22" w14:textId="77777777" w:rsidR="003D0837" w:rsidRPr="00906D7E" w:rsidRDefault="004944AE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poss</w:t>
      </w:r>
      <w:r w:rsidR="003D0837" w:rsidRPr="00906D7E">
        <w:rPr>
          <w:rFonts w:asciiTheme="minorHAnsi" w:hAnsiTheme="minorHAnsi" w:cstheme="minorHAnsi"/>
          <w:sz w:val="22"/>
          <w:szCs w:val="22"/>
        </w:rPr>
        <w:t>ed</w:t>
      </w:r>
      <w:r w:rsidR="00D116C5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>re</w:t>
      </w:r>
      <w:r w:rsidR="00D116C5" w:rsidRPr="00906D7E">
        <w:rPr>
          <w:rFonts w:asciiTheme="minorHAnsi" w:hAnsiTheme="minorHAnsi" w:cstheme="minorHAnsi"/>
          <w:sz w:val="22"/>
          <w:szCs w:val="22"/>
        </w:rPr>
        <w:t xml:space="preserve"> il seguente rating di legalità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</w:t>
      </w:r>
      <w:r w:rsidR="00D116C5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3D0837" w:rsidRPr="00906D7E">
        <w:rPr>
          <w:rFonts w:asciiTheme="minorHAnsi" w:hAnsiTheme="minorHAnsi" w:cstheme="minorHAnsi"/>
          <w:sz w:val="22"/>
          <w:szCs w:val="22"/>
        </w:rPr>
        <w:t>ed il seguente rating d’impresa_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_____ (</w:t>
      </w:r>
      <w:r w:rsidR="00E537EB" w:rsidRPr="00906D7E">
        <w:rPr>
          <w:rFonts w:asciiTheme="minorHAnsi" w:hAnsiTheme="minorHAnsi" w:cstheme="minorHAnsi"/>
          <w:sz w:val="22"/>
          <w:szCs w:val="22"/>
        </w:rPr>
        <w:t>b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arrare se non possedute); </w:t>
      </w:r>
    </w:p>
    <w:p w14:paraId="112120B2" w14:textId="77777777" w:rsidR="003D0837" w:rsidRPr="00906D7E" w:rsidRDefault="003D0837" w:rsidP="00886E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0072F" w14:textId="77777777" w:rsidR="00A966F5" w:rsidRPr="00906D7E" w:rsidRDefault="006965E8" w:rsidP="00477A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</w:t>
      </w:r>
      <w:r w:rsidR="003D0837" w:rsidRPr="00906D7E">
        <w:rPr>
          <w:rFonts w:asciiTheme="minorHAnsi" w:hAnsiTheme="minorHAnsi" w:cstheme="minorHAnsi"/>
          <w:sz w:val="22"/>
          <w:szCs w:val="22"/>
        </w:rPr>
        <w:t>possede</w:t>
      </w:r>
      <w:r w:rsidRPr="00906D7E">
        <w:rPr>
          <w:rFonts w:asciiTheme="minorHAnsi" w:hAnsiTheme="minorHAnsi" w:cstheme="minorHAnsi"/>
          <w:sz w:val="22"/>
          <w:szCs w:val="22"/>
        </w:rPr>
        <w:t>re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le seguenti ulteriori certificazioni (di qualit</w:t>
      </w:r>
      <w:r w:rsidR="00E537EB" w:rsidRPr="00906D7E">
        <w:rPr>
          <w:rFonts w:asciiTheme="minorHAnsi" w:hAnsiTheme="minorHAnsi" w:cstheme="minorHAnsi"/>
          <w:sz w:val="22"/>
          <w:szCs w:val="22"/>
        </w:rPr>
        <w:t>à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, ambientali, di </w:t>
      </w:r>
      <w:r w:rsidRPr="00906D7E">
        <w:rPr>
          <w:rFonts w:asciiTheme="minorHAnsi" w:hAnsiTheme="minorHAnsi" w:cstheme="minorHAnsi"/>
          <w:sz w:val="22"/>
          <w:szCs w:val="22"/>
        </w:rPr>
        <w:t>sicurezza, etica, energetica, et</w:t>
      </w:r>
      <w:r w:rsidR="003D0837" w:rsidRPr="00906D7E">
        <w:rPr>
          <w:rFonts w:asciiTheme="minorHAnsi" w:hAnsiTheme="minorHAnsi" w:cstheme="minorHAnsi"/>
          <w:sz w:val="22"/>
          <w:szCs w:val="22"/>
        </w:rPr>
        <w:t>c</w:t>
      </w:r>
      <w:r w:rsidRPr="00906D7E">
        <w:rPr>
          <w:rFonts w:asciiTheme="minorHAnsi" w:hAnsiTheme="minorHAnsi" w:cstheme="minorHAnsi"/>
          <w:sz w:val="22"/>
          <w:szCs w:val="22"/>
        </w:rPr>
        <w:t>.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): </w:t>
      </w:r>
      <w:r w:rsidR="007A5B40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7A5B40" w:rsidRPr="00906D7E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6753E1" w:rsidRPr="00906D7E">
        <w:rPr>
          <w:rFonts w:asciiTheme="minorHAnsi" w:hAnsiTheme="minorHAnsi" w:cstheme="minorHAnsi"/>
          <w:sz w:val="22"/>
          <w:szCs w:val="22"/>
        </w:rPr>
        <w:t>__________ (barrare se non possedute)</w:t>
      </w:r>
      <w:r w:rsidR="007A5B40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19506A99" w14:textId="77777777" w:rsidR="007A5B40" w:rsidRPr="00906D7E" w:rsidRDefault="007A5B40" w:rsidP="007A5B4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D161EDD" w14:textId="77777777" w:rsidR="00A966F5" w:rsidRPr="00906D7E" w:rsidRDefault="00822A02" w:rsidP="008606D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</w:t>
      </w:r>
      <w:r w:rsidR="008606D0" w:rsidRPr="00906D7E">
        <w:rPr>
          <w:rFonts w:asciiTheme="minorHAnsi" w:hAnsiTheme="minorHAnsi" w:cstheme="minorHAnsi"/>
          <w:sz w:val="22"/>
          <w:szCs w:val="22"/>
        </w:rPr>
        <w:t>possede</w:t>
      </w:r>
      <w:r w:rsidRPr="00906D7E">
        <w:rPr>
          <w:rFonts w:asciiTheme="minorHAnsi" w:hAnsiTheme="minorHAnsi" w:cstheme="minorHAnsi"/>
          <w:sz w:val="22"/>
          <w:szCs w:val="22"/>
        </w:rPr>
        <w:t>re</w:t>
      </w:r>
      <w:r w:rsidR="008606D0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A966F5" w:rsidRPr="00906D7E">
        <w:rPr>
          <w:rFonts w:asciiTheme="minorHAnsi" w:hAnsiTheme="minorHAnsi" w:cstheme="minorHAnsi"/>
          <w:sz w:val="22"/>
          <w:szCs w:val="22"/>
        </w:rPr>
        <w:t>idonea referenza bancaria</w:t>
      </w:r>
      <w:r w:rsidR="008606D0" w:rsidRPr="00906D7E">
        <w:rPr>
          <w:rFonts w:asciiTheme="minorHAnsi" w:hAnsiTheme="minorHAnsi" w:cstheme="minorHAnsi"/>
          <w:sz w:val="22"/>
          <w:szCs w:val="22"/>
        </w:rPr>
        <w:t xml:space="preserve"> (art. 2 Regolamento per la gestione dell’elenco degli operatori economici per affidamenti di importo inferiore alla soglia comunitaria), di cui si allega copia </w:t>
      </w:r>
      <w:r w:rsidR="006753E1" w:rsidRPr="00906D7E">
        <w:rPr>
          <w:rFonts w:asciiTheme="minorHAnsi" w:hAnsiTheme="minorHAnsi" w:cstheme="minorHAnsi"/>
          <w:sz w:val="22"/>
          <w:szCs w:val="22"/>
        </w:rPr>
        <w:t xml:space="preserve">digitalmente firmata </w:t>
      </w:r>
      <w:r w:rsidR="008606D0" w:rsidRPr="00906D7E">
        <w:rPr>
          <w:rFonts w:asciiTheme="minorHAnsi" w:hAnsiTheme="minorHAnsi" w:cstheme="minorHAnsi"/>
          <w:sz w:val="22"/>
          <w:szCs w:val="22"/>
        </w:rPr>
        <w:t>alla presente doman</w:t>
      </w:r>
      <w:r w:rsidR="008C3524" w:rsidRPr="00906D7E">
        <w:rPr>
          <w:rFonts w:asciiTheme="minorHAnsi" w:hAnsiTheme="minorHAnsi" w:cstheme="minorHAnsi"/>
          <w:sz w:val="22"/>
          <w:szCs w:val="22"/>
        </w:rPr>
        <w:t>d</w:t>
      </w:r>
      <w:r w:rsidR="008606D0" w:rsidRPr="00906D7E">
        <w:rPr>
          <w:rFonts w:asciiTheme="minorHAnsi" w:hAnsiTheme="minorHAnsi" w:cstheme="minorHAnsi"/>
          <w:sz w:val="22"/>
          <w:szCs w:val="22"/>
        </w:rPr>
        <w:t>a;</w:t>
      </w:r>
    </w:p>
    <w:p w14:paraId="14AACF5E" w14:textId="77777777" w:rsidR="004B47A4" w:rsidRPr="00906D7E" w:rsidRDefault="004B47A4" w:rsidP="004A0AF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7E1FCC5" w14:textId="77777777" w:rsidR="003D0837" w:rsidRPr="00906D7E" w:rsidRDefault="00822A02" w:rsidP="00886E2F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aver </w:t>
      </w:r>
      <w:r w:rsidR="003D0837" w:rsidRPr="00906D7E">
        <w:rPr>
          <w:rFonts w:asciiTheme="minorHAnsi" w:hAnsiTheme="minorHAnsi" w:cstheme="minorHAnsi"/>
          <w:sz w:val="22"/>
          <w:szCs w:val="22"/>
        </w:rPr>
        <w:t>conseguito nell’ultimo t</w:t>
      </w:r>
      <w:r w:rsidRPr="00906D7E">
        <w:rPr>
          <w:rFonts w:asciiTheme="minorHAnsi" w:hAnsiTheme="minorHAnsi" w:cstheme="minorHAnsi"/>
          <w:sz w:val="22"/>
          <w:szCs w:val="22"/>
        </w:rPr>
        <w:t xml:space="preserve">riennio un fatturato globale di </w:t>
      </w:r>
      <w:r w:rsidR="003D0837" w:rsidRPr="00906D7E">
        <w:rPr>
          <w:rFonts w:asciiTheme="minorHAnsi" w:hAnsiTheme="minorHAnsi" w:cstheme="minorHAnsi"/>
          <w:sz w:val="22"/>
          <w:szCs w:val="22"/>
        </w:rPr>
        <w:t>€</w:t>
      </w:r>
      <w:r w:rsidRPr="00906D7E">
        <w:rPr>
          <w:rFonts w:asciiTheme="minorHAnsi" w:hAnsiTheme="minorHAnsi" w:cstheme="minorHAnsi"/>
          <w:sz w:val="22"/>
          <w:szCs w:val="22"/>
        </w:rPr>
        <w:t xml:space="preserve"> 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</w:t>
      </w:r>
      <w:r w:rsidR="00E537EB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33AB178A" w14:textId="77777777" w:rsidR="00E537EB" w:rsidRPr="00906D7E" w:rsidRDefault="00E537EB" w:rsidP="00E537E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C42447E" w14:textId="254A6F04" w:rsidR="009E7153" w:rsidRPr="00906D7E" w:rsidRDefault="00636119" w:rsidP="009E715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aver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avuto un organico medio </w:t>
      </w:r>
      <w:r w:rsidR="003D0837" w:rsidRPr="00906D7E">
        <w:rPr>
          <w:rFonts w:asciiTheme="minorHAnsi" w:hAnsiTheme="minorHAnsi" w:cstheme="minorHAnsi"/>
          <w:sz w:val="22"/>
          <w:szCs w:val="22"/>
        </w:rPr>
        <w:t>nell’ultimo triennio pari a:</w:t>
      </w:r>
      <w:r w:rsidR="008C3524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_</w:t>
      </w:r>
      <w:r w:rsidR="003D0837" w:rsidRPr="00906D7E">
        <w:rPr>
          <w:rFonts w:asciiTheme="minorHAnsi" w:hAnsiTheme="minorHAnsi" w:cstheme="minorHAnsi"/>
          <w:sz w:val="22"/>
          <w:szCs w:val="22"/>
        </w:rPr>
        <w:t>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_;</w:t>
      </w:r>
    </w:p>
    <w:p w14:paraId="3391ACBE" w14:textId="77777777" w:rsidR="009E7153" w:rsidRPr="00906D7E" w:rsidRDefault="009E7153" w:rsidP="009E7153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DB99C0F" w14:textId="76844B1B" w:rsidR="009411F7" w:rsidRPr="00906D7E" w:rsidRDefault="004B47A4" w:rsidP="00FF768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 t</w:t>
      </w:r>
      <w:r w:rsidR="009411F7" w:rsidRPr="00906D7E">
        <w:rPr>
          <w:rFonts w:asciiTheme="minorHAnsi" w:hAnsiTheme="minorHAnsi" w:cstheme="minorHAnsi"/>
          <w:sz w:val="22"/>
          <w:szCs w:val="22"/>
        </w:rPr>
        <w:t>itolari di cariche e qualifiche</w:t>
      </w:r>
      <w:r w:rsidR="009E7153" w:rsidRPr="00906D7E">
        <w:rPr>
          <w:rFonts w:asciiTheme="minorHAnsi" w:hAnsiTheme="minorHAnsi" w:cstheme="minorHAnsi"/>
          <w:sz w:val="22"/>
          <w:szCs w:val="22"/>
        </w:rPr>
        <w:t>,</w:t>
      </w:r>
      <w:r w:rsidR="009411F7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9E7153" w:rsidRPr="00906D7E">
        <w:rPr>
          <w:rFonts w:asciiTheme="minorHAnsi" w:hAnsiTheme="minorHAnsi" w:cstheme="minorHAnsi"/>
          <w:color w:val="auto"/>
          <w:sz w:val="22"/>
          <w:szCs w:val="22"/>
        </w:rPr>
        <w:t>per quanto previsto al Capo II Requisiti di ordine generale artt. 94, 95, 96, 97, 98 del D.Lgs. 36/2023</w:t>
      </w:r>
      <w:r w:rsidR="009E7153" w:rsidRPr="00906D7E">
        <w:rPr>
          <w:rFonts w:asciiTheme="minorHAnsi" w:hAnsiTheme="minorHAnsi" w:cstheme="minorHAnsi"/>
          <w:sz w:val="22"/>
          <w:szCs w:val="22"/>
        </w:rPr>
        <w:t xml:space="preserve">, </w:t>
      </w:r>
      <w:r w:rsidR="00E537EB" w:rsidRPr="00906D7E">
        <w:rPr>
          <w:rFonts w:asciiTheme="minorHAnsi" w:hAnsiTheme="minorHAnsi" w:cstheme="minorHAnsi"/>
          <w:sz w:val="22"/>
          <w:szCs w:val="22"/>
        </w:rPr>
        <w:t>-</w:t>
      </w:r>
      <w:r w:rsidR="009411F7" w:rsidRPr="00906D7E">
        <w:rPr>
          <w:rFonts w:asciiTheme="minorHAnsi" w:hAnsiTheme="minorHAnsi" w:cstheme="minorHAnsi"/>
          <w:sz w:val="22"/>
          <w:szCs w:val="22"/>
        </w:rPr>
        <w:t xml:space="preserve"> titolare e direttore tecnico se si tratta di impresa individuale; tutti i soci e il direttore tecnico per le S.n.c.; tutti i soci accomandatari e il direttore tecnico per le S.a.s.; i membri del consiglio di amministrazione cui sia stata conferita la legale rappresentanza, funzioni di direzione o di vigilanza o i soggetti muniti di potere di rappresentanza, di direzione o di controllo, del direttore tecnico o del socio unico persona fisica, ovvero del socio di maggioranza in caso di società con meno di quattro soci, se si tratta di altro tipo di società o consorzio (indicare i nominativi, le qualifiche, data di nascita, codice fiscale e la residenza di tutti i suddetti soggetti presenti all’interno dell’operatore economico): </w:t>
      </w:r>
    </w:p>
    <w:p w14:paraId="34A4DB05" w14:textId="77777777" w:rsidR="009411F7" w:rsidRPr="00906D7E" w:rsidRDefault="00BB30B6" w:rsidP="00BB30B6">
      <w:pPr>
        <w:autoSpaceDE w:val="0"/>
        <w:autoSpaceDN w:val="0"/>
        <w:adjustRightInd w:val="0"/>
        <w:ind w:left="708" w:firstLine="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</w:t>
      </w:r>
      <w:r w:rsidR="00E81192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</w:t>
      </w:r>
    </w:p>
    <w:p w14:paraId="3373140D" w14:textId="77777777" w:rsidR="006753E1" w:rsidRPr="00906D7E" w:rsidRDefault="006753E1" w:rsidP="00BB30B6">
      <w:pPr>
        <w:autoSpaceDE w:val="0"/>
        <w:autoSpaceDN w:val="0"/>
        <w:adjustRightInd w:val="0"/>
        <w:ind w:left="708" w:firstLine="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50A44" w14:textId="77777777" w:rsidR="009411F7" w:rsidRPr="00906D7E" w:rsidRDefault="00E537EB" w:rsidP="002070AC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</w:t>
      </w:r>
      <w:r w:rsidR="002070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Eventuali persone con le stesse cariche sopra indicate per ciascun tipo d</w:t>
      </w:r>
      <w:r w:rsidR="002070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impresa, cessate dalla carica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nell’anno antecedente la data di ricezione della lettera d’invito 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(indicare gli stessi dati di cui al punto precedente)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p w14:paraId="67F7C0D8" w14:textId="77777777" w:rsidR="009411F7" w:rsidRPr="00906D7E" w:rsidRDefault="00E81192" w:rsidP="002070AC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18FFC" w14:textId="77777777" w:rsidR="009E7153" w:rsidRPr="00906D7E" w:rsidRDefault="00414C64" w:rsidP="009E7153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A2E1A" w14:textId="77777777" w:rsidR="009E7153" w:rsidRPr="00906D7E" w:rsidRDefault="009E7153" w:rsidP="009E7153">
      <w:pPr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7D8900B" w14:textId="6F5E7DBA" w:rsidR="009E7153" w:rsidRPr="00906D7E" w:rsidRDefault="009411F7" w:rsidP="009E7153">
      <w:pPr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l’operatore economico dallo stesso legalmente rappresent</w:t>
      </w:r>
      <w:r w:rsidR="00371C8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ato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non si trova in alcuna delle cause di esclusione dalla partecipazione ad una procedura di appalto </w:t>
      </w:r>
      <w:r w:rsidR="009E7153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36/2023;</w:t>
      </w:r>
    </w:p>
    <w:p w14:paraId="152A1945" w14:textId="4A1ADDEC" w:rsidR="009411F7" w:rsidRPr="00906D7E" w:rsidRDefault="009411F7" w:rsidP="009E7153">
      <w:pPr>
        <w:pStyle w:val="Paragrafoelenco"/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ed in particolare:</w:t>
      </w:r>
    </w:p>
    <w:p w14:paraId="0B18162E" w14:textId="77777777" w:rsidR="00707EAC" w:rsidRPr="00906D7E" w:rsidRDefault="00707EAC" w:rsidP="00707EAC">
      <w:pPr>
        <w:autoSpaceDE w:val="0"/>
        <w:autoSpaceDN w:val="0"/>
        <w:adjustRightInd w:val="0"/>
        <w:ind w:left="714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17A4D6" w14:textId="77777777" w:rsidR="009411F7" w:rsidRPr="00906D7E" w:rsidRDefault="009411F7" w:rsidP="00707EAC">
      <w:pPr>
        <w:autoSpaceDE w:val="0"/>
        <w:autoSpaceDN w:val="0"/>
        <w:adjustRightInd w:val="0"/>
        <w:ind w:left="714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a) 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</w:t>
      </w:r>
      <w:r w:rsidR="00707EAC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barrare la casella di proprio interesse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):</w:t>
      </w:r>
    </w:p>
    <w:p w14:paraId="54737D21" w14:textId="77777777" w:rsidR="009E7153" w:rsidRPr="00906D7E" w:rsidRDefault="00F05B5C" w:rsidP="009E71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di s</w:t>
      </w:r>
      <w:r w:rsidR="00881F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é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stesso, delle persone attualmente in carica e delle persone cessate dalla carica nell’anno antecedente la data del presente invito di gara e indicate al precedente punto 1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non sono state pronunciate sentenze di condanna definitiva o decreto penale di condanna divenuti irrevocabili o sentenze di applicazione della pena su richiesta, ai sensi dell’art. 444 del Codice di procedura penale per uno dei reati </w:t>
      </w:r>
      <w:r w:rsidR="009E7153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36/2023;</w:t>
      </w:r>
    </w:p>
    <w:p w14:paraId="441B77D4" w14:textId="6A67F2ED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lastRenderedPageBreak/>
        <w:t xml:space="preserve"> </w:t>
      </w:r>
    </w:p>
    <w:p w14:paraId="6CD0C625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oppure </w:t>
      </w:r>
    </w:p>
    <w:p w14:paraId="3261404E" w14:textId="77777777" w:rsidR="00CC1639" w:rsidRPr="00906D7E" w:rsidRDefault="00F05B5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di s</w:t>
      </w:r>
      <w:r w:rsidR="00881F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é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stesso, delle persone attualmente in carica e delle persone cessate dalla carica nell’anno antecedente la data del presente invito di gara e indicate al precedente punto 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siano state pronunciate sentenze di condanna definitiva o decreto penale di condanna divenuti irrevocabile o sentenze di applicazione della pena su </w:t>
      </w:r>
    </w:p>
    <w:p w14:paraId="204E7A3F" w14:textId="12071F2E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richiesta, ai sensi dell’art. 444 del Codice di procedura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penale per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quanto previsto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Capo II Requisiti di ordine generale artt. 94, 95, 96, 97, 98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 D.Lgs.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36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/20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23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DB47FA6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0920F6C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 concorrente non è tenuto a indicare le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condanne quando il reato è stato depenalizzato ovvero per le quali è intervenuta la riabilitazione ovvero quando il reato è stato dichiarato estinto dopo la condanna, ovvero in caso di </w:t>
      </w:r>
      <w:r w:rsidR="00707EAC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revoca della condanna medesima.</w:t>
      </w:r>
    </w:p>
    <w:p w14:paraId="4E666F7C" w14:textId="77777777" w:rsidR="00707EAC" w:rsidRPr="00906D7E" w:rsidRDefault="00707EA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CFCC4D" w14:textId="5B269251" w:rsidR="009411F7" w:rsidRPr="00BE03F2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(ATTENZIONE: qualora nei confronti dei soggetti cessati dalla carica nell’anno antecedente sussistano cause ostative alla partecipazione alla gara, previste dall’art. </w:t>
      </w:r>
      <w:r w:rsidR="00FF7680" w:rsidRPr="00BE03F2">
        <w:rPr>
          <w:rFonts w:asciiTheme="minorHAnsi" w:eastAsiaTheme="minorHAnsi" w:hAnsiTheme="minorHAnsi" w:cstheme="minorHAnsi"/>
          <w:i/>
          <w:iCs/>
          <w:lang w:eastAsia="en-US"/>
        </w:rPr>
        <w:t>94 e 95</w:t>
      </w: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>,</w:t>
      </w:r>
      <w:r w:rsidR="00FF7680"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 Dlgs. 36.2023</w:t>
      </w: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 è necessario indicare di seguito i nominativi delle persone interessate, le rispettive condanne penali, e gli atti </w:t>
      </w:r>
      <w:r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e/o le misure di completa ed effettiva dissociazione dalla condotta penalmente sanzionata adottate dall’impresa, allegando se necessario la relativa documentazione dimost</w:t>
      </w:r>
      <w:r w:rsidR="007A7181"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rativa)</w:t>
      </w:r>
      <w:r w:rsidR="00707EAC"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:</w:t>
      </w:r>
    </w:p>
    <w:p w14:paraId="20DD812A" w14:textId="77777777" w:rsidR="00707EAC" w:rsidRPr="00906D7E" w:rsidRDefault="00707EAC" w:rsidP="00360558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558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_______________________________;</w:t>
      </w:r>
    </w:p>
    <w:p w14:paraId="6CB0DDE7" w14:textId="77777777" w:rsidR="00707EAC" w:rsidRPr="00906D7E" w:rsidRDefault="00707EA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83DE938" w14:textId="112F2440" w:rsidR="009411F7" w:rsidRPr="00906D7E" w:rsidRDefault="009411F7" w:rsidP="006F3C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propri e di ciascuno dei soggett</w:t>
      </w:r>
      <w:r w:rsidR="00FF7680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="006F3CF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36/2023, in relazione a quanto</w:t>
      </w:r>
      <w:r w:rsidRPr="00906D7E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indicat</w:t>
      </w:r>
      <w:r w:rsidR="006F3CF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 precedente punto 1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), della cui situazione giuridica dichiara di essere a conoscenza ai sensi dell’art. 47, comma 2 del DPR 445/2000, non sussistono cause di decadenza, di sospensione o di divieto previste dall’art. 67 D.Lgs. n.159/2011 o tentativo di infiltrazione mafiosa di cui all’art. 84, co. 4 D.Lgs. 159/2011; </w:t>
      </w:r>
    </w:p>
    <w:p w14:paraId="5A28DE63" w14:textId="77777777" w:rsidR="00360558" w:rsidRPr="00906D7E" w:rsidRDefault="00360558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CE85C05" w14:textId="311CC271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non ha commesso violazioni gravi, definitivamente accertate, rispetto agli obblighi relativi al pagamento delle imposte e tasse o dei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contributi previdenziali, secondo la legislazione italiana o dello Stato in cui si è stabiliti, come previsto dall’art.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94 e 95 del D.lgs. 36.2023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291F26C7" w14:textId="77777777" w:rsidR="00D3176D" w:rsidRPr="00906D7E" w:rsidRDefault="00D3176D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D60C2B" w14:textId="615384B5" w:rsidR="004010E1" w:rsidRPr="00906D7E" w:rsidRDefault="007A7181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d)</w:t>
      </w:r>
      <w:r w:rsidR="00D3176D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non ha commesso gravi infrazioni debitamente accertate alle norme di materia in salute e sicurezza sul lavoro nonché agli obblighi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previsto al Capo II Requisiti di ordine generale artt. 94, 95, 96, 97, 98 del D.Lgs. 36/2023;</w:t>
      </w:r>
    </w:p>
    <w:p w14:paraId="5C16F2FD" w14:textId="77777777" w:rsidR="004010E1" w:rsidRPr="00906D7E" w:rsidRDefault="004010E1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9B47B66" w14:textId="03FC6FA7" w:rsidR="009411F7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si trova in stato di fallimento, di liquidazione coatta o di concordato preventivo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quanto previsto al Capo II Requisiti di ordine generale artt. 94, 95, 96, 97, 98 del D.Lgs. 36/2023,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salvo il caso di concordato con continuità aziendale, o nei cui riguardi sia in corso un procedimento per la dichiarazione di una di tali situazioni; </w:t>
      </w:r>
    </w:p>
    <w:p w14:paraId="6BEEAE3A" w14:textId="77777777" w:rsidR="00D3176D" w:rsidRPr="00906D7E" w:rsidRDefault="00D3176D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E9ECD6C" w14:textId="583EFF39" w:rsidR="009411F7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ha commesso gravi illeciti professionali,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tali da rendere dubbia la sua integrità o affidabilità; </w:t>
      </w:r>
    </w:p>
    <w:p w14:paraId="03D20BD2" w14:textId="77777777" w:rsidR="00776DA5" w:rsidRPr="00906D7E" w:rsidRDefault="00776DA5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3B86DE" w14:textId="77777777" w:rsidR="005A3736" w:rsidRPr="00906D7E" w:rsidRDefault="005A3736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2F8EBE1" w14:textId="699B23B4" w:rsidR="004010E1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g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la partecipazione alla presente procedura non determina una situazione di conflitto di interesse di cui all’art. </w:t>
      </w:r>
      <w:r w:rsidR="004010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4010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del DLgs 36.2023, e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36/2023;</w:t>
      </w:r>
    </w:p>
    <w:p w14:paraId="055D2DF3" w14:textId="77777777" w:rsidR="005A3736" w:rsidRPr="00906D7E" w:rsidRDefault="005A3736" w:rsidP="001D071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2B86AB0" w14:textId="7FB59A90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che non sussista una distorsione della concorrenza derivante da un precedente coinvolgimento dell’operatore economico nella preparazione della procedura d’appalto; </w:t>
      </w:r>
    </w:p>
    <w:p w14:paraId="57E1D09B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D0CAF04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lastRenderedPageBreak/>
        <w:t xml:space="preserve">i)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all’operatore economico non è stata applicata la sanzione interdittiva di cui all’art. 9, c. 2 lett. c) del D.lgs. 231/2001 o altra sanzione che comporta il divieto di contrarre con la pubblica amministrazione, compresi i provvedimenti interdittivi di cui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all’art. 14 del D.Lgs 81/2008;</w:t>
      </w:r>
    </w:p>
    <w:p w14:paraId="3AA2E4BA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62D76DC" w14:textId="77777777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è iscritto nel casellario informatico tenuto dall’Osservatorio dell’A.N.A.C., per aver presentato false dichiarazioni o falsa documentazione ai fini del rilascio dell’attestazione di qualificazione; </w:t>
      </w:r>
    </w:p>
    <w:p w14:paraId="745BB99E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DECC659" w14:textId="551E9CA6" w:rsidR="009411F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 essere in regola con le norme che disciplinano il diritto al lavoro dei disabili, ai sensi della L. 68/1999; </w:t>
      </w:r>
    </w:p>
    <w:p w14:paraId="7F825085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557F8D3" w14:textId="66E48517" w:rsidR="009411F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nell’anno antecedente alla data di </w:t>
      </w:r>
      <w:r w:rsidR="00F05B5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presentazione della presente richiesta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il sottoscritto e le persone di cui al precedente punto 1</w:t>
      </w:r>
      <w:r w:rsidR="005A3736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 non sono stat</w:t>
      </w:r>
      <w:r w:rsidR="00614A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vittime dei reati previsti e puniti dagli articoli 317 e 629 del codice penale aggravati ai sensi dell’articolo 7 del D.L. 13/05/1991, n. 152, convertito dalla L. 12/07/1991, n. 203 ss.mm. o, qualora lo siano stati, non hanno omesso di denunciare i medesimi fatti all’autorità giudiziaria, salvo che ricorrano i casi previsti dall’articolo 4, primo comma, della Legge 24 novembre 1981, n. 689 ss.mm.; </w:t>
      </w:r>
    </w:p>
    <w:p w14:paraId="5AF18FE4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02A047C" w14:textId="183B3DF0" w:rsidR="003D083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57C3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</w:t>
      </w:r>
      <w:r w:rsidR="00B57C34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barrare la casella di proprio interesse</w:t>
      </w:r>
      <w:r w:rsidR="00B57C3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3D0837" w:rsidRPr="00906D7E">
        <w:rPr>
          <w:rFonts w:asciiTheme="minorHAnsi" w:hAnsiTheme="minorHAnsi" w:cstheme="minorHAnsi"/>
          <w:sz w:val="22"/>
          <w:szCs w:val="22"/>
        </w:rPr>
        <w:t>:</w:t>
      </w:r>
    </w:p>
    <w:p w14:paraId="66FAB6AD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□ che l’operatore economico non si trova rispetto ad altro operatore iscritto nell’Elenco o in corso di iscrizione in una situazione di controllo o collegamento ai sensi dell'art. 2359 del codice civile</w:t>
      </w:r>
      <w:r w:rsidR="00614A91" w:rsidRPr="00906D7E">
        <w:rPr>
          <w:rFonts w:asciiTheme="minorHAnsi" w:hAnsiTheme="minorHAnsi" w:cstheme="minorHAnsi"/>
          <w:sz w:val="22"/>
          <w:szCs w:val="22"/>
        </w:rPr>
        <w:t>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EFC71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674AFF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□ che l’operatore economico si trova in situazioni di controllo/collegamento ai sensi dell’art. 2359 cod. civ. nei confronti dei seguenti operatori economici iscritti nella stessa Sezione o in corso di iscrizi</w:t>
      </w:r>
      <w:r w:rsidR="00614A91" w:rsidRPr="00906D7E">
        <w:rPr>
          <w:rFonts w:asciiTheme="minorHAnsi" w:hAnsiTheme="minorHAnsi" w:cstheme="minorHAnsi"/>
          <w:sz w:val="22"/>
          <w:szCs w:val="22"/>
        </w:rPr>
        <w:t>one: __________________________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</w:t>
      </w:r>
      <w:r w:rsidR="005A3736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(denominazione ragione soci</w:t>
      </w:r>
      <w:r w:rsidR="00614A91" w:rsidRPr="00906D7E">
        <w:rPr>
          <w:rFonts w:asciiTheme="minorHAnsi" w:hAnsiTheme="minorHAnsi" w:cstheme="minorHAnsi"/>
          <w:sz w:val="22"/>
          <w:szCs w:val="22"/>
        </w:rPr>
        <w:t>ale e sede);</w:t>
      </w:r>
    </w:p>
    <w:p w14:paraId="67B51192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86FEE79" w14:textId="7E5087C0" w:rsidR="003D083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l’impresa non si trova nelle cause di esclusione dalle gare di appalto previste dall’art. 1 bis, comma 14 della legge 18.10.2001, n.383 ss.mm., introdotto dall’art. 1, comma 2 del D.L.210/02 convertito in L.266/02 ss.mm., in quanto non si avvale di piani individuali di emersione di cui alla citata legge n.</w:t>
      </w:r>
      <w:r w:rsidR="00614A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383 del 2001, ovvero in quanto si è avvalsa dei suddetti piani, ma il periodo di emersione si è concluso;</w:t>
      </w:r>
    </w:p>
    <w:p w14:paraId="691C6907" w14:textId="77777777" w:rsidR="005A3736" w:rsidRPr="00906D7E" w:rsidRDefault="005A3736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1F61FEB" w14:textId="2C1C3029" w:rsidR="004B47A4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q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3D083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l'impresa non ha alle proprie dipendenze e non ha affidato incarichi professionali a persone che si trovano nelle condizioni previste dal co. 16 ter dell’art. 53 del Decreto Legislativo n.165/2011, introdotto dalla lett. l) co. 42 dell’art. 1 della L.190/2012, che così dispone: “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”;</w:t>
      </w:r>
    </w:p>
    <w:p w14:paraId="50706990" w14:textId="038E9CE5" w:rsidR="00776DA5" w:rsidRPr="00906D7E" w:rsidRDefault="00776DA5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25C008" w14:textId="73A34646" w:rsidR="00776DA5" w:rsidRPr="00906D7E" w:rsidRDefault="001D071D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hAnsiTheme="minorHAnsi" w:cstheme="minorHAnsi"/>
          <w:b/>
          <w:bCs/>
          <w:sz w:val="22"/>
          <w:szCs w:val="22"/>
        </w:rPr>
        <w:t>r)</w:t>
      </w:r>
      <w:r w:rsidRPr="00906D7E">
        <w:rPr>
          <w:rFonts w:asciiTheme="minorHAnsi" w:hAnsiTheme="minorHAnsi" w:cstheme="minorHAnsi"/>
          <w:sz w:val="22"/>
          <w:szCs w:val="22"/>
        </w:rPr>
        <w:t xml:space="preserve">  di prendere atto ed accettare che l</w:t>
      </w:r>
      <w:r w:rsidR="00776DA5" w:rsidRPr="00906D7E">
        <w:rPr>
          <w:rFonts w:asciiTheme="minorHAnsi" w:hAnsiTheme="minorHAnsi" w:cstheme="minorHAnsi"/>
          <w:sz w:val="22"/>
          <w:szCs w:val="22"/>
        </w:rPr>
        <w:t>’Amministrazione si riserva di verificare le dichiarazioni rese in sede di richiesta di iscrizione e/ o di proposta di affidamento dell’incarico;</w:t>
      </w:r>
    </w:p>
    <w:p w14:paraId="5A331CD6" w14:textId="77777777" w:rsidR="00371C87" w:rsidRPr="00906D7E" w:rsidRDefault="00371C87" w:rsidP="00FF76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E62CDC" w14:textId="77777777" w:rsidR="00371C87" w:rsidRPr="00906D7E" w:rsidRDefault="00115C3F" w:rsidP="0047605B">
      <w:pPr>
        <w:pStyle w:val="Default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</w:t>
      </w:r>
      <w:r w:rsidR="00371C87" w:rsidRPr="00906D7E">
        <w:rPr>
          <w:rFonts w:asciiTheme="minorHAnsi" w:hAnsiTheme="minorHAnsi" w:cstheme="minorHAnsi"/>
          <w:sz w:val="22"/>
          <w:szCs w:val="22"/>
        </w:rPr>
        <w:t>i impegna</w:t>
      </w:r>
      <w:r w:rsidRPr="00906D7E">
        <w:rPr>
          <w:rFonts w:asciiTheme="minorHAnsi" w:hAnsiTheme="minorHAnsi" w:cstheme="minorHAnsi"/>
          <w:sz w:val="22"/>
          <w:szCs w:val="22"/>
        </w:rPr>
        <w:t>rsi</w:t>
      </w:r>
      <w:r w:rsidR="00371C87" w:rsidRPr="00906D7E">
        <w:rPr>
          <w:rFonts w:asciiTheme="minorHAnsi" w:hAnsiTheme="minorHAnsi" w:cstheme="minorHAnsi"/>
          <w:sz w:val="22"/>
          <w:szCs w:val="22"/>
        </w:rPr>
        <w:t xml:space="preserve"> a comprovare, su richiesta dell’Università, la veridicità di quanto sopra dichiarato mediante la produzione di tutta la documentazione che dimostri il possesso dei requisiti attestati in sede di richiesta di iscrizione; </w:t>
      </w:r>
    </w:p>
    <w:p w14:paraId="1A53F314" w14:textId="77777777" w:rsidR="00115C3F" w:rsidRPr="00906D7E" w:rsidRDefault="00115C3F" w:rsidP="004760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A1032F" w14:textId="480B5AE2" w:rsidR="00371C87" w:rsidRPr="00906D7E" w:rsidRDefault="00371C87" w:rsidP="0047605B">
      <w:pPr>
        <w:pStyle w:val="Default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essere informato, ai sensi e per gli effetti del </w:t>
      </w:r>
      <w:r w:rsidR="00D95837" w:rsidRPr="00906D7E">
        <w:rPr>
          <w:rFonts w:asciiTheme="minorHAnsi" w:hAnsiTheme="minorHAnsi" w:cstheme="minorHAnsi"/>
          <w:sz w:val="22"/>
          <w:szCs w:val="22"/>
        </w:rPr>
        <w:t>D</w:t>
      </w:r>
      <w:r w:rsidRPr="00906D7E">
        <w:rPr>
          <w:rFonts w:asciiTheme="minorHAnsi" w:hAnsiTheme="minorHAnsi" w:cstheme="minorHAnsi"/>
          <w:sz w:val="22"/>
          <w:szCs w:val="22"/>
        </w:rPr>
        <w:t>.</w:t>
      </w:r>
      <w:r w:rsidR="00D95837" w:rsidRPr="00906D7E">
        <w:rPr>
          <w:rFonts w:asciiTheme="minorHAnsi" w:hAnsiTheme="minorHAnsi" w:cstheme="minorHAnsi"/>
          <w:sz w:val="22"/>
          <w:szCs w:val="22"/>
        </w:rPr>
        <w:t>L</w:t>
      </w:r>
      <w:r w:rsidRPr="00906D7E">
        <w:rPr>
          <w:rFonts w:asciiTheme="minorHAnsi" w:hAnsiTheme="minorHAnsi" w:cstheme="minorHAnsi"/>
          <w:sz w:val="22"/>
          <w:szCs w:val="22"/>
        </w:rPr>
        <w:t>gs.30 giugno 2003, n. 196</w:t>
      </w:r>
      <w:r w:rsidR="00513122">
        <w:rPr>
          <w:rFonts w:asciiTheme="minorHAnsi" w:hAnsiTheme="minorHAnsi" w:cstheme="minorHAnsi"/>
          <w:sz w:val="22"/>
          <w:szCs w:val="22"/>
        </w:rPr>
        <w:t xml:space="preserve"> </w:t>
      </w:r>
      <w:r w:rsidR="00513122" w:rsidRPr="00BE75CE">
        <w:rPr>
          <w:rFonts w:asciiTheme="minorHAnsi" w:hAnsiTheme="minorHAnsi" w:cstheme="minorHAnsi"/>
          <w:sz w:val="22"/>
          <w:szCs w:val="22"/>
          <w:highlight w:val="green"/>
        </w:rPr>
        <w:t>(e ss.mm.ii.)</w:t>
      </w:r>
      <w:r w:rsidRPr="00906D7E">
        <w:rPr>
          <w:rFonts w:asciiTheme="minorHAnsi" w:hAnsiTheme="minorHAnsi" w:cstheme="minorHAnsi"/>
          <w:sz w:val="22"/>
          <w:szCs w:val="22"/>
        </w:rPr>
        <w:t>, che i dati personali raccolti saranno trattati, anche con strumenti informatici, esclusivamente nell’ambito del procedimento per il quale la dichiarazione viene resa.</w:t>
      </w:r>
    </w:p>
    <w:p w14:paraId="3903EF67" w14:textId="77777777" w:rsidR="00371C87" w:rsidRPr="00906D7E" w:rsidRDefault="00371C87" w:rsidP="0047605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040746" w14:textId="77777777" w:rsidR="00371C87" w:rsidRPr="00906D7E" w:rsidRDefault="00371C8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Luogo ________________ lì ______________ </w:t>
      </w:r>
    </w:p>
    <w:p w14:paraId="209805DD" w14:textId="77777777" w:rsidR="00371C87" w:rsidRPr="00906D7E" w:rsidRDefault="00371C87" w:rsidP="004A0AFC">
      <w:pPr>
        <w:pStyle w:val="Default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lastRenderedPageBreak/>
        <w:t xml:space="preserve">Firma </w:t>
      </w:r>
    </w:p>
    <w:p w14:paraId="0325A550" w14:textId="77777777" w:rsidR="00371C87" w:rsidRPr="00906D7E" w:rsidRDefault="00371C8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5643A01D" w14:textId="77777777" w:rsidR="00371C87" w:rsidRPr="00906D7E" w:rsidRDefault="00371C87" w:rsidP="004A0AFC">
      <w:pPr>
        <w:pStyle w:val="Default"/>
        <w:numPr>
          <w:ilvl w:val="8"/>
          <w:numId w:val="2"/>
        </w:numPr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B625F43" w14:textId="77777777" w:rsidR="003D0837" w:rsidRPr="00906D7E" w:rsidRDefault="00371C87" w:rsidP="004A0AFC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</w:p>
    <w:p w14:paraId="07ED7F4F" w14:textId="0356CC05" w:rsidR="00371C87" w:rsidRDefault="00371C87" w:rsidP="004A0AF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06D7E">
        <w:rPr>
          <w:rFonts w:asciiTheme="minorHAnsi" w:hAnsiTheme="minorHAnsi" w:cstheme="minorHAnsi"/>
          <w:i/>
          <w:iCs/>
          <w:sz w:val="22"/>
          <w:szCs w:val="22"/>
        </w:rPr>
        <w:t xml:space="preserve">N.B. La dichiarazione deve essere corredata da </w:t>
      </w:r>
      <w:r w:rsidRPr="00906D7E">
        <w:rPr>
          <w:rFonts w:asciiTheme="minorHAnsi" w:hAnsiTheme="minorHAnsi" w:cstheme="minorHAnsi"/>
          <w:i/>
          <w:iCs/>
          <w:sz w:val="22"/>
          <w:szCs w:val="22"/>
          <w:u w:val="single"/>
        </w:rPr>
        <w:t>fotocopia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 xml:space="preserve">, non autenticata, di </w:t>
      </w:r>
      <w:r w:rsidRPr="00906D7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documento di identità del sottoscrittore. </w:t>
      </w:r>
    </w:p>
    <w:p w14:paraId="33DD9703" w14:textId="77777777" w:rsidR="00BE03F2" w:rsidRPr="00906D7E" w:rsidRDefault="00BE03F2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9B7D1" w14:textId="0F126FE1" w:rsidR="009411F7" w:rsidRPr="00906D7E" w:rsidRDefault="00371C8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i/>
          <w:iCs/>
          <w:sz w:val="22"/>
          <w:szCs w:val="22"/>
        </w:rPr>
        <w:t>Informativa ai sensi art. 13 del D. Lgs</w:t>
      </w:r>
      <w:r w:rsidR="00614A91" w:rsidRPr="00906D7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 xml:space="preserve"> 30 giugno 2003 n.196 ss.mm.: i dati personali saranno utilizzati dall’Università degli Studi di Salerno ai soli fini del presente affidamento, fatti salvi i diritti degli interessati ai sensi dell'art. 7 dello stesso Decreto. La sottoscrizione del presente modulo costituisce anche autorizzazione al trattamento dei dati ai sensi e per gli effetti del D.</w:t>
      </w:r>
      <w:r w:rsidR="00614A91" w:rsidRPr="00906D7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Lgs.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sectPr w:rsidR="009411F7" w:rsidRPr="00906D7E" w:rsidSect="00B85083">
      <w:headerReference w:type="default" r:id="rId7"/>
      <w:pgSz w:w="11906" w:h="16838" w:code="9"/>
      <w:pgMar w:top="1843" w:right="801" w:bottom="1391" w:left="964" w:header="568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7061" w14:textId="77777777" w:rsidR="009411F7" w:rsidRDefault="009411F7" w:rsidP="009411F7">
      <w:r>
        <w:separator/>
      </w:r>
    </w:p>
  </w:endnote>
  <w:endnote w:type="continuationSeparator" w:id="0">
    <w:p w14:paraId="1A4E302E" w14:textId="77777777" w:rsidR="009411F7" w:rsidRDefault="009411F7" w:rsidP="009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6A7" w14:textId="77777777" w:rsidR="009411F7" w:rsidRDefault="009411F7" w:rsidP="009411F7">
      <w:r>
        <w:separator/>
      </w:r>
    </w:p>
  </w:footnote>
  <w:footnote w:type="continuationSeparator" w:id="0">
    <w:p w14:paraId="44044246" w14:textId="77777777" w:rsidR="009411F7" w:rsidRDefault="009411F7" w:rsidP="0094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CE8" w14:textId="434A7EB8" w:rsidR="009411F7" w:rsidRDefault="001F5CB7">
    <w:pPr>
      <w:pStyle w:val="Intestazione"/>
    </w:pPr>
    <w:r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5408" behindDoc="0" locked="0" layoutInCell="1" allowOverlap="1" wp14:anchorId="0667E448" wp14:editId="25AD3896">
          <wp:simplePos x="0" y="0"/>
          <wp:positionH relativeFrom="margin">
            <wp:posOffset>4676775</wp:posOffset>
          </wp:positionH>
          <wp:positionV relativeFrom="paragraph">
            <wp:posOffset>-635</wp:posOffset>
          </wp:positionV>
          <wp:extent cx="1350562" cy="421717"/>
          <wp:effectExtent l="0" t="0" r="254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ric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562" cy="42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CF">
      <w:rPr>
        <w:noProof/>
      </w:rPr>
      <w:drawing>
        <wp:anchor distT="0" distB="0" distL="114300" distR="114300" simplePos="0" relativeHeight="251659264" behindDoc="0" locked="0" layoutInCell="1" allowOverlap="1" wp14:anchorId="48F059C7" wp14:editId="1179B72C">
          <wp:simplePos x="0" y="0"/>
          <wp:positionH relativeFrom="column">
            <wp:posOffset>-190500</wp:posOffset>
          </wp:positionH>
          <wp:positionV relativeFrom="paragraph">
            <wp:posOffset>-123825</wp:posOffset>
          </wp:positionV>
          <wp:extent cx="1847850" cy="463254"/>
          <wp:effectExtent l="0" t="0" r="0" b="0"/>
          <wp:wrapNone/>
          <wp:docPr id="2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C0" w:rsidRPr="00366A50"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3360" behindDoc="0" locked="0" layoutInCell="1" allowOverlap="1" wp14:anchorId="5039E1C4" wp14:editId="4E309FAF">
          <wp:simplePos x="0" y="0"/>
          <wp:positionH relativeFrom="column">
            <wp:posOffset>3093058</wp:posOffset>
          </wp:positionH>
          <wp:positionV relativeFrom="paragraph">
            <wp:posOffset>7317</wp:posOffset>
          </wp:positionV>
          <wp:extent cx="1346826" cy="393424"/>
          <wp:effectExtent l="0" t="0" r="6350" b="698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alia domani positiv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26" cy="39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8D9" w:rsidRPr="00366A50"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582D19D2" wp14:editId="11D8324B">
          <wp:simplePos x="0" y="0"/>
          <wp:positionH relativeFrom="column">
            <wp:posOffset>1773141</wp:posOffset>
          </wp:positionH>
          <wp:positionV relativeFrom="paragraph">
            <wp:posOffset>-8586</wp:posOffset>
          </wp:positionV>
          <wp:extent cx="1228725" cy="369570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r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8D9">
      <w:tab/>
    </w:r>
    <w:r w:rsidR="002724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2F9AE7"/>
    <w:multiLevelType w:val="hybridMultilevel"/>
    <w:tmpl w:val="4F1286D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B4147"/>
    <w:multiLevelType w:val="hybridMultilevel"/>
    <w:tmpl w:val="3D24A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C2713"/>
    <w:multiLevelType w:val="hybridMultilevel"/>
    <w:tmpl w:val="B6C40E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D9"/>
    <w:multiLevelType w:val="hybridMultilevel"/>
    <w:tmpl w:val="6756C76A"/>
    <w:lvl w:ilvl="0" w:tplc="2D50D02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103AE"/>
    <w:multiLevelType w:val="hybridMultilevel"/>
    <w:tmpl w:val="6CA20FC0"/>
    <w:lvl w:ilvl="0" w:tplc="1C5A31C2">
      <w:start w:val="2"/>
      <w:numFmt w:val="lowerLetter"/>
      <w:lvlText w:val="%1)"/>
      <w:lvlJc w:val="left"/>
      <w:pPr>
        <w:ind w:left="3447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D86"/>
    <w:multiLevelType w:val="hybridMultilevel"/>
    <w:tmpl w:val="8C2E30CA"/>
    <w:lvl w:ilvl="0" w:tplc="42D68E4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748E7"/>
    <w:multiLevelType w:val="hybridMultilevel"/>
    <w:tmpl w:val="F798476C"/>
    <w:lvl w:ilvl="0" w:tplc="890CF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420"/>
    <w:multiLevelType w:val="hybridMultilevel"/>
    <w:tmpl w:val="9B20AF94"/>
    <w:lvl w:ilvl="0" w:tplc="1C320E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22A51"/>
    <w:multiLevelType w:val="hybridMultilevel"/>
    <w:tmpl w:val="21EE09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84CB3"/>
    <w:multiLevelType w:val="hybridMultilevel"/>
    <w:tmpl w:val="09AC4E92"/>
    <w:lvl w:ilvl="0" w:tplc="7FEE5136">
      <w:start w:val="1"/>
      <w:numFmt w:val="lowerRoman"/>
      <w:lvlText w:val="%1)"/>
      <w:lvlJc w:val="left"/>
      <w:pPr>
        <w:ind w:left="107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F706C3"/>
    <w:multiLevelType w:val="hybridMultilevel"/>
    <w:tmpl w:val="BD1206F2"/>
    <w:lvl w:ilvl="0" w:tplc="B43CE6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5381E"/>
    <w:multiLevelType w:val="hybridMultilevel"/>
    <w:tmpl w:val="6EC048B2"/>
    <w:lvl w:ilvl="0" w:tplc="D2CC58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F23DA"/>
    <w:multiLevelType w:val="hybridMultilevel"/>
    <w:tmpl w:val="446A2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2E0F"/>
    <w:multiLevelType w:val="hybridMultilevel"/>
    <w:tmpl w:val="55F40D9E"/>
    <w:lvl w:ilvl="0" w:tplc="2D50D02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7057"/>
    <w:multiLevelType w:val="hybridMultilevel"/>
    <w:tmpl w:val="DE1EB8EA"/>
    <w:lvl w:ilvl="0" w:tplc="42D6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30B53"/>
    <w:multiLevelType w:val="hybridMultilevel"/>
    <w:tmpl w:val="F72E2E62"/>
    <w:lvl w:ilvl="0" w:tplc="E5406F82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A5"/>
    <w:rsid w:val="00070A83"/>
    <w:rsid w:val="00083FDD"/>
    <w:rsid w:val="00105980"/>
    <w:rsid w:val="00112E92"/>
    <w:rsid w:val="00115C3F"/>
    <w:rsid w:val="001274CE"/>
    <w:rsid w:val="001D071D"/>
    <w:rsid w:val="001E7C85"/>
    <w:rsid w:val="001F5CB7"/>
    <w:rsid w:val="001F62CC"/>
    <w:rsid w:val="00200199"/>
    <w:rsid w:val="002070AC"/>
    <w:rsid w:val="00234860"/>
    <w:rsid w:val="002370A9"/>
    <w:rsid w:val="0025133D"/>
    <w:rsid w:val="002678D9"/>
    <w:rsid w:val="00272433"/>
    <w:rsid w:val="00333772"/>
    <w:rsid w:val="00360558"/>
    <w:rsid w:val="00371C87"/>
    <w:rsid w:val="00390F3A"/>
    <w:rsid w:val="003A5EB9"/>
    <w:rsid w:val="003D0837"/>
    <w:rsid w:val="004010E1"/>
    <w:rsid w:val="00401E12"/>
    <w:rsid w:val="00402BC6"/>
    <w:rsid w:val="0041101D"/>
    <w:rsid w:val="00414C64"/>
    <w:rsid w:val="0047605B"/>
    <w:rsid w:val="004944AE"/>
    <w:rsid w:val="004A0AFC"/>
    <w:rsid w:val="004B47A4"/>
    <w:rsid w:val="004E15B6"/>
    <w:rsid w:val="00502E33"/>
    <w:rsid w:val="00513122"/>
    <w:rsid w:val="005238E1"/>
    <w:rsid w:val="00525E98"/>
    <w:rsid w:val="005A3736"/>
    <w:rsid w:val="005D28B8"/>
    <w:rsid w:val="005D4F18"/>
    <w:rsid w:val="00614A91"/>
    <w:rsid w:val="00636119"/>
    <w:rsid w:val="006753E1"/>
    <w:rsid w:val="00682514"/>
    <w:rsid w:val="00683760"/>
    <w:rsid w:val="0068550E"/>
    <w:rsid w:val="006965E8"/>
    <w:rsid w:val="006A2E94"/>
    <w:rsid w:val="006A7B15"/>
    <w:rsid w:val="006A7DD1"/>
    <w:rsid w:val="006F3CF1"/>
    <w:rsid w:val="00707EAC"/>
    <w:rsid w:val="007140C0"/>
    <w:rsid w:val="007404CF"/>
    <w:rsid w:val="00742327"/>
    <w:rsid w:val="00776DA5"/>
    <w:rsid w:val="0078549A"/>
    <w:rsid w:val="007A5B40"/>
    <w:rsid w:val="007A7181"/>
    <w:rsid w:val="007B5C04"/>
    <w:rsid w:val="007D23A8"/>
    <w:rsid w:val="00806F0C"/>
    <w:rsid w:val="00822A02"/>
    <w:rsid w:val="00823247"/>
    <w:rsid w:val="00827586"/>
    <w:rsid w:val="008606D0"/>
    <w:rsid w:val="008737B9"/>
    <w:rsid w:val="00881F91"/>
    <w:rsid w:val="00886E2F"/>
    <w:rsid w:val="008C3524"/>
    <w:rsid w:val="008E193E"/>
    <w:rsid w:val="00906279"/>
    <w:rsid w:val="00906D7E"/>
    <w:rsid w:val="00923B6D"/>
    <w:rsid w:val="009411F7"/>
    <w:rsid w:val="009E7153"/>
    <w:rsid w:val="009F6923"/>
    <w:rsid w:val="00A16651"/>
    <w:rsid w:val="00A648B2"/>
    <w:rsid w:val="00A966F5"/>
    <w:rsid w:val="00AD2D3A"/>
    <w:rsid w:val="00AE2DC0"/>
    <w:rsid w:val="00B07941"/>
    <w:rsid w:val="00B233BE"/>
    <w:rsid w:val="00B23E12"/>
    <w:rsid w:val="00B57C34"/>
    <w:rsid w:val="00B85083"/>
    <w:rsid w:val="00B8678C"/>
    <w:rsid w:val="00BB30B6"/>
    <w:rsid w:val="00BB6451"/>
    <w:rsid w:val="00BD3F04"/>
    <w:rsid w:val="00BE03F2"/>
    <w:rsid w:val="00C263B0"/>
    <w:rsid w:val="00C32F96"/>
    <w:rsid w:val="00C4444D"/>
    <w:rsid w:val="00C543DD"/>
    <w:rsid w:val="00C7422C"/>
    <w:rsid w:val="00C825F3"/>
    <w:rsid w:val="00CC1639"/>
    <w:rsid w:val="00CC784C"/>
    <w:rsid w:val="00CE43AC"/>
    <w:rsid w:val="00D116C5"/>
    <w:rsid w:val="00D3176D"/>
    <w:rsid w:val="00D47153"/>
    <w:rsid w:val="00D92171"/>
    <w:rsid w:val="00D95837"/>
    <w:rsid w:val="00E23F08"/>
    <w:rsid w:val="00E537EB"/>
    <w:rsid w:val="00E76D2A"/>
    <w:rsid w:val="00E81192"/>
    <w:rsid w:val="00ED4DC4"/>
    <w:rsid w:val="00F049F9"/>
    <w:rsid w:val="00F05B5C"/>
    <w:rsid w:val="00F52AAF"/>
    <w:rsid w:val="00F5569B"/>
    <w:rsid w:val="00FD63A5"/>
    <w:rsid w:val="00FE25D6"/>
    <w:rsid w:val="00FF068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CD1260"/>
  <w15:chartTrackingRefBased/>
  <w15:docId w15:val="{F060A786-B0EA-400A-9C9E-1F4F193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F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6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549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CC784C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784C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1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1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1F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2F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Anna Roberta TRUCILLO</cp:lastModifiedBy>
  <cp:revision>84</cp:revision>
  <cp:lastPrinted>2017-08-01T10:51:00Z</cp:lastPrinted>
  <dcterms:created xsi:type="dcterms:W3CDTF">2024-05-29T10:29:00Z</dcterms:created>
  <dcterms:modified xsi:type="dcterms:W3CDTF">2025-03-13T12:38:00Z</dcterms:modified>
</cp:coreProperties>
</file>