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5FC1" w14:textId="77777777" w:rsidR="0017043A" w:rsidRDefault="0017043A">
      <w:pPr>
        <w:rPr>
          <w:rFonts w:ascii="Calibri" w:eastAsia="Calibri" w:hAnsi="Calibri" w:cs="Calibri"/>
        </w:rPr>
      </w:pPr>
    </w:p>
    <w:tbl>
      <w:tblPr>
        <w:tblStyle w:val="a0"/>
        <w:tblpPr w:leftFromText="141" w:rightFromText="141" w:vertAnchor="text" w:tblpX="4844"/>
        <w:tblW w:w="47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85"/>
      </w:tblGrid>
      <w:tr w:rsidR="0017043A" w14:paraId="731EF851" w14:textId="77777777">
        <w:trPr>
          <w:trHeight w:val="1981"/>
        </w:trPr>
        <w:tc>
          <w:tcPr>
            <w:tcW w:w="4785" w:type="dxa"/>
          </w:tcPr>
          <w:p w14:paraId="08C3224B" w14:textId="77777777" w:rsidR="0017043A" w:rsidRDefault="0082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Alla ca Direzione Fondazione </w:t>
            </w:r>
            <w:proofErr w:type="spellStart"/>
            <w:r>
              <w:rPr>
                <w:color w:val="000000"/>
                <w:sz w:val="22"/>
                <w:szCs w:val="22"/>
              </w:rPr>
              <w:t>Serics</w:t>
            </w:r>
            <w:proofErr w:type="spellEnd"/>
          </w:p>
          <w:p w14:paraId="41074D0B" w14:textId="77777777" w:rsidR="0017043A" w:rsidRDefault="0082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Security and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Rights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in Cyber Space</w:t>
            </w:r>
          </w:p>
          <w:p w14:paraId="502388DE" w14:textId="77777777" w:rsidR="0017043A" w:rsidRDefault="0082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PE00000014, M. 4, C. 2;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Inv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 1.3</w:t>
            </w:r>
          </w:p>
          <w:p w14:paraId="7E469FBC" w14:textId="77777777" w:rsidR="0017043A" w:rsidRDefault="0017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center"/>
              <w:rPr>
                <w:color w:val="000000"/>
                <w:sz w:val="22"/>
                <w:szCs w:val="22"/>
              </w:rPr>
            </w:pPr>
          </w:p>
          <w:p w14:paraId="766AEF7F" w14:textId="77777777" w:rsidR="0017043A" w:rsidRDefault="0082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Pec</w:t>
            </w:r>
            <w:proofErr w:type="spellEnd"/>
            <w:r>
              <w:rPr>
                <w:color w:val="000000"/>
                <w:sz w:val="22"/>
                <w:szCs w:val="22"/>
              </w:rPr>
              <w:t>: Info@pec.serics.it</w:t>
            </w:r>
          </w:p>
          <w:p w14:paraId="7F72D33E" w14:textId="77777777" w:rsidR="0017043A" w:rsidRDefault="0017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62932F1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7593F03C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47741FD6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4CF64044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1E0C3D48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5697BF0F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16897C5E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3374D46D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tabs>
          <w:tab w:val="center" w:pos="7374"/>
          <w:tab w:val="right" w:pos="9638"/>
        </w:tabs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24062EDE" w14:textId="30B3FC52" w:rsidR="0017043A" w:rsidRDefault="00827A3D">
      <w:pPr>
        <w:pBdr>
          <w:top w:val="nil"/>
          <w:left w:val="nil"/>
          <w:bottom w:val="nil"/>
          <w:right w:val="nil"/>
          <w:between w:val="nil"/>
        </w:pBdr>
        <w:tabs>
          <w:tab w:val="center" w:pos="7374"/>
          <w:tab w:val="right" w:pos="9638"/>
        </w:tabs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Elenco degli operatori per forniture e servizi 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color w:val="000000"/>
        </w:rPr>
        <w:t xml:space="preserve">ino alle soglie comunitarie di cui agli artt. 14 e 50, punto 1 lett. </w:t>
      </w:r>
      <w:r w:rsidR="00181632">
        <w:rPr>
          <w:rFonts w:ascii="Calibri" w:eastAsia="Calibri" w:hAnsi="Calibri" w:cs="Calibri"/>
          <w:b/>
          <w:bCs/>
          <w:color w:val="000000"/>
        </w:rPr>
        <w:t>e</w:t>
      </w:r>
      <w:r>
        <w:rPr>
          <w:rFonts w:ascii="Calibri" w:eastAsia="Calibri" w:hAnsi="Calibri" w:cs="Calibri"/>
          <w:b/>
          <w:bCs/>
          <w:color w:val="000000"/>
        </w:rPr>
        <w:t xml:space="preserve">) del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D.Lgs.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36.2023 e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ss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mm e ii</w:t>
      </w:r>
    </w:p>
    <w:p w14:paraId="1C40C940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</w:rPr>
      </w:pPr>
    </w:p>
    <w:p w14:paraId="7C75647A" w14:textId="32344675" w:rsidR="0017043A" w:rsidRDefault="001816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Avviso per manifestazione di interesse </w:t>
      </w:r>
      <w:r>
        <w:rPr>
          <w:rFonts w:ascii="Calibri" w:eastAsia="Calibri" w:hAnsi="Calibri" w:cs="Calibri"/>
          <w:color w:val="000000"/>
        </w:rPr>
        <w:t xml:space="preserve">-  mediante procedura ai sensi dell'art. 50, punto 1 lett. e) del d.lgs. n. 36/2023, 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  <w:r w:rsidR="00827A3D">
        <w:rPr>
          <w:rFonts w:ascii="Calibri" w:eastAsia="Calibri" w:hAnsi="Calibri" w:cs="Calibri"/>
          <w:b/>
          <w:bCs/>
          <w:color w:val="000000"/>
        </w:rPr>
        <w:t>per l'affidamento della fornitura di “</w:t>
      </w:r>
      <w:r w:rsidR="00827A3D">
        <w:rPr>
          <w:rFonts w:ascii="Calibri" w:eastAsia="Calibri" w:hAnsi="Calibri" w:cs="Calibri"/>
          <w:b/>
          <w:bCs/>
          <w:i/>
          <w:iCs/>
          <w:color w:val="000000"/>
        </w:rPr>
        <w:t>Servizi di</w:t>
      </w:r>
      <w:r w:rsidR="00827A3D">
        <w:rPr>
          <w:rFonts w:ascii="Calibri" w:eastAsia="Calibri" w:hAnsi="Calibri" w:cs="Calibri"/>
          <w:b/>
          <w:bCs/>
          <w:color w:val="000000"/>
        </w:rPr>
        <w:t xml:space="preserve"> </w:t>
      </w:r>
      <w:r w:rsidR="00827A3D">
        <w:rPr>
          <w:rFonts w:ascii="Calibri" w:eastAsia="Calibri" w:hAnsi="Calibri" w:cs="Calibri"/>
          <w:b/>
          <w:bCs/>
          <w:i/>
          <w:iCs/>
          <w:color w:val="000000"/>
        </w:rPr>
        <w:t>consulenza di natura legale della Fondazione</w:t>
      </w:r>
      <w:r w:rsidR="00827A3D">
        <w:rPr>
          <w:rFonts w:ascii="Calibri" w:eastAsia="Calibri" w:hAnsi="Calibri" w:cs="Calibri"/>
          <w:b/>
          <w:bCs/>
          <w:color w:val="000000"/>
        </w:rPr>
        <w:t>” per l’efficienza delle attività di funzionamento della Fondazione SERICS</w:t>
      </w:r>
    </w:p>
    <w:p w14:paraId="3E9CA06B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19C30BB4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DOMANDA ISCRIZIONE IN ALBO</w:t>
      </w:r>
    </w:p>
    <w:p w14:paraId="6AA4C245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4DBDAEA7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____________________________________________________________________________ </w:t>
      </w:r>
    </w:p>
    <w:p w14:paraId="00E2117E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nato/a ______________________________________________________ il ____________________________indirizzo mail ____________________</w:t>
      </w:r>
    </w:p>
    <w:p w14:paraId="7BC5B38F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qualità di “Avvocato” isc</w:t>
      </w:r>
      <w:r>
        <w:rPr>
          <w:rFonts w:ascii="Calibri" w:eastAsia="Calibri" w:hAnsi="Calibri" w:cs="Calibri"/>
          <w:color w:val="000000"/>
        </w:rPr>
        <w:t>ritto all’albo della provincia di _________________</w:t>
      </w:r>
    </w:p>
    <w:p w14:paraId="6A867C45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 sede in ______________________________________________________________________________</w:t>
      </w:r>
    </w:p>
    <w:p w14:paraId="445A4A18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indirizzo di posta elettronica certificata (</w:t>
      </w:r>
      <w:r>
        <w:rPr>
          <w:rFonts w:ascii="Calibri" w:eastAsia="Calibri" w:hAnsi="Calibri" w:cs="Calibri"/>
          <w:i/>
          <w:iCs/>
          <w:color w:val="000000"/>
        </w:rPr>
        <w:t>in stampatello</w:t>
      </w:r>
      <w:r>
        <w:rPr>
          <w:rFonts w:ascii="Calibri" w:eastAsia="Calibri" w:hAnsi="Calibri" w:cs="Calibri"/>
          <w:color w:val="000000"/>
        </w:rPr>
        <w:t>) __________________________________________</w:t>
      </w:r>
    </w:p>
    <w:p w14:paraId="56D94B31" w14:textId="77777777" w:rsidR="0017043A" w:rsidRDefault="00827A3D">
      <w:pPr>
        <w:spacing w:before="120" w:after="120" w:line="240" w:lineRule="auto"/>
        <w:jc w:val="both"/>
        <w:rPr>
          <w:rFonts w:ascii="Calibri" w:eastAsia="Calibri" w:hAnsi="Calibri" w:cs="Calibri"/>
          <w:color w:val="000000"/>
          <w:highlight w:val="yellow"/>
        </w:rPr>
      </w:pPr>
      <w:r>
        <w:rPr>
          <w:rFonts w:ascii="Calibri" w:eastAsia="Calibri" w:hAnsi="Calibri" w:cs="Calibri"/>
        </w:rPr>
        <w:t xml:space="preserve">indirizzo </w:t>
      </w:r>
      <w:r>
        <w:rPr>
          <w:rFonts w:ascii="Calibri" w:eastAsia="Calibri" w:hAnsi="Calibri" w:cs="Calibri"/>
        </w:rPr>
        <w:t xml:space="preserve">di posta elettronica  </w:t>
      </w:r>
      <w:r>
        <w:rPr>
          <w:rFonts w:ascii="Calibri" w:eastAsia="Calibri" w:hAnsi="Calibri" w:cs="Calibri"/>
          <w:sz w:val="20"/>
          <w:szCs w:val="20"/>
        </w:rPr>
        <w:t>NON</w:t>
      </w:r>
      <w:r>
        <w:rPr>
          <w:rFonts w:ascii="Calibri" w:eastAsia="Calibri" w:hAnsi="Calibri" w:cs="Calibri"/>
        </w:rPr>
        <w:t xml:space="preserve"> certificata </w:t>
      </w:r>
      <w:r>
        <w:rPr>
          <w:rFonts w:ascii="Calibri" w:eastAsia="Calibri" w:hAnsi="Calibri" w:cs="Calibri"/>
          <w:sz w:val="18"/>
          <w:szCs w:val="18"/>
        </w:rPr>
        <w:t>(</w:t>
      </w:r>
      <w:r>
        <w:rPr>
          <w:rFonts w:ascii="Calibri" w:eastAsia="Calibri" w:hAnsi="Calibri" w:cs="Calibri"/>
          <w:i/>
          <w:iCs/>
          <w:sz w:val="18"/>
          <w:szCs w:val="18"/>
        </w:rPr>
        <w:t>in stampatello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</w:rPr>
        <w:t xml:space="preserve"> _______________________________________;</w:t>
      </w:r>
    </w:p>
    <w:p w14:paraId="692673C9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334CFD3" w14:textId="77777777" w:rsidR="0017043A" w:rsidRDefault="00827A3D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avendo preso visione dell’avviso pubblicato dalla Fondazione SERICS </w:t>
      </w:r>
      <w:r>
        <w:rPr>
          <w:rFonts w:ascii="Calibri" w:eastAsia="Calibri" w:hAnsi="Calibri" w:cs="Calibri"/>
          <w:i/>
          <w:iCs/>
        </w:rPr>
        <w:t xml:space="preserve">Security and </w:t>
      </w:r>
      <w:proofErr w:type="spellStart"/>
      <w:r>
        <w:rPr>
          <w:rFonts w:ascii="Calibri" w:eastAsia="Calibri" w:hAnsi="Calibri" w:cs="Calibri"/>
          <w:i/>
          <w:iCs/>
        </w:rPr>
        <w:t>Rights</w:t>
      </w:r>
      <w:proofErr w:type="spellEnd"/>
      <w:r>
        <w:rPr>
          <w:rFonts w:ascii="Calibri" w:eastAsia="Calibri" w:hAnsi="Calibri" w:cs="Calibri"/>
          <w:i/>
          <w:iCs/>
        </w:rPr>
        <w:t xml:space="preserve"> in Cyber Space</w:t>
      </w:r>
      <w:r>
        <w:rPr>
          <w:rFonts w:ascii="Calibri" w:eastAsia="Calibri" w:hAnsi="Calibri" w:cs="Calibri"/>
          <w:b/>
          <w:bCs/>
          <w:i/>
          <w:iCs/>
        </w:rPr>
        <w:t xml:space="preserve">, </w:t>
      </w:r>
      <w:r>
        <w:rPr>
          <w:rFonts w:ascii="Calibri" w:eastAsia="Calibri" w:hAnsi="Calibri" w:cs="Calibri"/>
        </w:rPr>
        <w:t xml:space="preserve">per la formazione dell’Elenco degli Operatori Economici da invitare alle procedure negoziate per appalti di forniture e servizi di cui all’art. 50 punto 1 lett. e) del </w:t>
      </w:r>
      <w:proofErr w:type="spellStart"/>
      <w:r>
        <w:rPr>
          <w:rFonts w:ascii="Calibri" w:eastAsia="Calibri" w:hAnsi="Calibri" w:cs="Calibri"/>
        </w:rPr>
        <w:t>D.lgs</w:t>
      </w:r>
      <w:proofErr w:type="spellEnd"/>
      <w:r>
        <w:rPr>
          <w:rFonts w:ascii="Calibri" w:eastAsia="Calibri" w:hAnsi="Calibri" w:cs="Calibri"/>
        </w:rPr>
        <w:t xml:space="preserve"> 36/2023;</w:t>
      </w:r>
    </w:p>
    <w:p w14:paraId="1C15710D" w14:textId="77777777" w:rsidR="0017043A" w:rsidRDefault="00827A3D">
      <w:pPr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CHIEDE</w:t>
      </w:r>
      <w:r>
        <w:rPr>
          <w:rFonts w:ascii="Calibri" w:eastAsia="Calibri" w:hAnsi="Calibri" w:cs="Calibri"/>
          <w:b/>
          <w:bCs/>
          <w:u w:val="single"/>
        </w:rPr>
        <w:t xml:space="preserve"> </w:t>
      </w:r>
    </w:p>
    <w:p w14:paraId="7D9EB752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l’iscrizione presso il costituendo </w:t>
      </w:r>
      <w:r>
        <w:rPr>
          <w:rFonts w:ascii="Calibri" w:eastAsia="Calibri" w:hAnsi="Calibri" w:cs="Calibri"/>
          <w:b/>
          <w:bCs/>
          <w:color w:val="000000"/>
        </w:rPr>
        <w:t xml:space="preserve"> Elenco degli Operatori </w:t>
      </w:r>
      <w:r>
        <w:rPr>
          <w:rFonts w:ascii="Calibri" w:eastAsia="Calibri" w:hAnsi="Calibri" w:cs="Calibri"/>
          <w:color w:val="000000"/>
        </w:rPr>
        <w:t>per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“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Servizi di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consulenza di natura legale</w:t>
      </w:r>
      <w:r>
        <w:rPr>
          <w:rFonts w:ascii="Calibri" w:eastAsia="Calibri" w:hAnsi="Calibri" w:cs="Calibri"/>
          <w:color w:val="000000"/>
        </w:rPr>
        <w:t xml:space="preserve">” per l’efficienza delle attività di funzionamento della Fondazione SERICS, nella seguente categoria: </w:t>
      </w:r>
    </w:p>
    <w:p w14:paraId="4CEBAD17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85C1F34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tbl>
      <w:tblPr>
        <w:tblStyle w:val="a1"/>
        <w:tblW w:w="8746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6731"/>
      </w:tblGrid>
      <w:tr w:rsidR="0017043A" w14:paraId="7565F55A" w14:textId="77777777">
        <w:trPr>
          <w:trHeight w:val="255"/>
        </w:trPr>
        <w:tc>
          <w:tcPr>
            <w:tcW w:w="2015" w:type="dxa"/>
            <w:shd w:val="clear" w:color="auto" w:fill="auto"/>
            <w:vAlign w:val="center"/>
          </w:tcPr>
          <w:p w14:paraId="5125CB2E" w14:textId="77777777" w:rsidR="0017043A" w:rsidRDefault="0082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CPV</w:t>
            </w:r>
          </w:p>
        </w:tc>
        <w:tc>
          <w:tcPr>
            <w:tcW w:w="6731" w:type="dxa"/>
            <w:shd w:val="clear" w:color="auto" w:fill="auto"/>
            <w:vAlign w:val="bottom"/>
          </w:tcPr>
          <w:p w14:paraId="31F093E1" w14:textId="77777777" w:rsidR="0017043A" w:rsidRDefault="0082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Descrizione</w:t>
            </w:r>
          </w:p>
        </w:tc>
      </w:tr>
      <w:tr w:rsidR="0017043A" w14:paraId="0F8C1DA5" w14:textId="77777777">
        <w:trPr>
          <w:trHeight w:val="255"/>
        </w:trPr>
        <w:tc>
          <w:tcPr>
            <w:tcW w:w="2015" w:type="dxa"/>
            <w:shd w:val="clear" w:color="auto" w:fill="auto"/>
          </w:tcPr>
          <w:p w14:paraId="63827CFF" w14:textId="77777777" w:rsidR="0017043A" w:rsidRDefault="0082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791000005-5</w:t>
            </w:r>
          </w:p>
        </w:tc>
        <w:tc>
          <w:tcPr>
            <w:tcW w:w="6731" w:type="dxa"/>
            <w:shd w:val="clear" w:color="auto" w:fill="auto"/>
          </w:tcPr>
          <w:p w14:paraId="200233DB" w14:textId="77777777" w:rsidR="0017043A" w:rsidRDefault="0082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Servizi Giuridici/Servizi di supporto specialistico</w:t>
            </w:r>
          </w:p>
        </w:tc>
      </w:tr>
      <w:tr w:rsidR="0017043A" w14:paraId="6BC91F6C" w14:textId="77777777">
        <w:trPr>
          <w:trHeight w:val="255"/>
        </w:trPr>
        <w:tc>
          <w:tcPr>
            <w:tcW w:w="2015" w:type="dxa"/>
            <w:shd w:val="clear" w:color="auto" w:fill="auto"/>
          </w:tcPr>
          <w:p w14:paraId="0D5A088E" w14:textId="77777777" w:rsidR="0017043A" w:rsidRDefault="0017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31" w:type="dxa"/>
            <w:shd w:val="clear" w:color="auto" w:fill="auto"/>
          </w:tcPr>
          <w:p w14:paraId="5206D93F" w14:textId="77777777" w:rsidR="0017043A" w:rsidRDefault="0017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7043A" w14:paraId="6306A929" w14:textId="77777777">
        <w:trPr>
          <w:trHeight w:val="255"/>
        </w:trPr>
        <w:tc>
          <w:tcPr>
            <w:tcW w:w="2015" w:type="dxa"/>
            <w:shd w:val="clear" w:color="auto" w:fill="auto"/>
          </w:tcPr>
          <w:p w14:paraId="1DC774C3" w14:textId="77777777" w:rsidR="0017043A" w:rsidRDefault="0017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31" w:type="dxa"/>
            <w:shd w:val="clear" w:color="auto" w:fill="auto"/>
          </w:tcPr>
          <w:p w14:paraId="07D72081" w14:textId="77777777" w:rsidR="0017043A" w:rsidRDefault="00170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19481DC" w14:textId="77777777" w:rsidR="0017043A" w:rsidRDefault="0017043A">
      <w:pPr>
        <w:rPr>
          <w:rFonts w:ascii="Calibri" w:eastAsia="Calibri" w:hAnsi="Calibri" w:cs="Calibri"/>
          <w:b/>
          <w:bCs/>
          <w:u w:val="single"/>
        </w:rPr>
      </w:pPr>
    </w:p>
    <w:p w14:paraId="094680FC" w14:textId="77777777" w:rsidR="0017043A" w:rsidRDefault="00827A3D">
      <w:pPr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 xml:space="preserve">DICHIARA </w:t>
      </w:r>
    </w:p>
    <w:p w14:paraId="70CEEF87" w14:textId="77777777" w:rsidR="0017043A" w:rsidRDefault="00827A3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ai fini dell’iscrizione agli elenchi costituiti dalla stazione appaltante, per la partecipazione alle procedure di affidamento di cui all’art. 50, punti 1, lett. e) del </w:t>
      </w:r>
      <w:proofErr w:type="spellStart"/>
      <w:r>
        <w:rPr>
          <w:rFonts w:ascii="Calibri" w:eastAsia="Calibri" w:hAnsi="Calibri" w:cs="Calibri"/>
          <w:color w:val="000000"/>
        </w:rPr>
        <w:t>D.Lgs</w:t>
      </w:r>
      <w:proofErr w:type="spellEnd"/>
      <w:r>
        <w:rPr>
          <w:rFonts w:ascii="Calibri" w:eastAsia="Calibri" w:hAnsi="Calibri" w:cs="Calibri"/>
          <w:color w:val="000000"/>
        </w:rPr>
        <w:t xml:space="preserve"> 36/2023, nel rispetto delle disposizioni del D.P.R. 28.12.2000, n. 445 ss.mm. (in</w:t>
      </w:r>
      <w:r>
        <w:rPr>
          <w:rFonts w:ascii="Calibri" w:eastAsia="Calibri" w:hAnsi="Calibri" w:cs="Calibri"/>
          <w:color w:val="000000"/>
        </w:rPr>
        <w:t xml:space="preserve">cluso l’art. 47, comma 2 per quanto dichiarato riguardo alle persone diverse da sé stesso di seguito nominate) e consapevole delle sanzioni penali previste dall'articolo 76 dello stesso Decreto per le ipotesi di falsità in atti e dichiarazioni </w:t>
      </w:r>
      <w:r>
        <w:rPr>
          <w:rFonts w:ascii="Calibri" w:eastAsia="Calibri" w:hAnsi="Calibri" w:cs="Calibri"/>
        </w:rPr>
        <w:t xml:space="preserve">mendaci ivi </w:t>
      </w:r>
      <w:r>
        <w:rPr>
          <w:rFonts w:ascii="Calibri" w:eastAsia="Calibri" w:hAnsi="Calibri" w:cs="Calibri"/>
        </w:rPr>
        <w:t xml:space="preserve">indicate: </w:t>
      </w:r>
    </w:p>
    <w:p w14:paraId="4DC7FFC9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0CAC91AC" w14:textId="77777777" w:rsidR="0017043A" w:rsidRDefault="00827A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conoscere ed accettare, incondizionatamente, tutte le disposizioni contenute nel </w:t>
      </w:r>
      <w:proofErr w:type="spellStart"/>
      <w:r>
        <w:rPr>
          <w:rFonts w:ascii="Calibri" w:eastAsia="Calibri" w:hAnsi="Calibri" w:cs="Calibri"/>
          <w:color w:val="000000"/>
        </w:rPr>
        <w:t>D.Lgs.</w:t>
      </w:r>
      <w:proofErr w:type="spellEnd"/>
      <w:r>
        <w:rPr>
          <w:rFonts w:ascii="Calibri" w:eastAsia="Calibri" w:hAnsi="Calibri" w:cs="Calibri"/>
          <w:color w:val="000000"/>
        </w:rPr>
        <w:t xml:space="preserve"> 36.2023 e </w:t>
      </w:r>
      <w:proofErr w:type="spellStart"/>
      <w:r>
        <w:rPr>
          <w:rFonts w:ascii="Calibri" w:eastAsia="Calibri" w:hAnsi="Calibri" w:cs="Calibri"/>
          <w:color w:val="000000"/>
        </w:rPr>
        <w:t>ss</w:t>
      </w:r>
      <w:proofErr w:type="spellEnd"/>
      <w:r>
        <w:rPr>
          <w:rFonts w:ascii="Calibri" w:eastAsia="Calibri" w:hAnsi="Calibri" w:cs="Calibri"/>
          <w:color w:val="000000"/>
        </w:rPr>
        <w:t xml:space="preserve"> mm e ii, per la gestione dell’Elenco degli Operatori Economici per affidamenti di </w:t>
      </w:r>
      <w:r>
        <w:rPr>
          <w:rFonts w:ascii="Calibri" w:eastAsia="Calibri" w:hAnsi="Calibri" w:cs="Calibri"/>
          <w:color w:val="404040"/>
          <w:highlight w:val="white"/>
        </w:rPr>
        <w:t>importi fino alle soglie di cui all’articolo 14</w:t>
      </w:r>
      <w:r>
        <w:rPr>
          <w:rFonts w:ascii="Calibri" w:eastAsia="Calibri" w:hAnsi="Calibri" w:cs="Calibri"/>
          <w:color w:val="000000"/>
        </w:rPr>
        <w:t>;</w:t>
      </w:r>
    </w:p>
    <w:p w14:paraId="535D2A2E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3828177B" w14:textId="77777777" w:rsidR="0017043A" w:rsidRDefault="00827A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di essere consapevol</w:t>
      </w:r>
      <w:r>
        <w:rPr>
          <w:rFonts w:ascii="Calibri" w:eastAsia="Calibri" w:hAnsi="Calibri" w:cs="Calibri"/>
          <w:color w:val="000000"/>
        </w:rPr>
        <w:t xml:space="preserve">e del fondamentale interesse della Fondazione SERICS </w:t>
      </w:r>
      <w:r>
        <w:rPr>
          <w:rFonts w:ascii="Calibri" w:eastAsia="Calibri" w:hAnsi="Calibri" w:cs="Calibri"/>
          <w:i/>
          <w:iCs/>
          <w:color w:val="000000"/>
        </w:rPr>
        <w:t xml:space="preserve">Security and </w:t>
      </w:r>
      <w:proofErr w:type="spellStart"/>
      <w:r>
        <w:rPr>
          <w:rFonts w:ascii="Calibri" w:eastAsia="Calibri" w:hAnsi="Calibri" w:cs="Calibri"/>
          <w:i/>
          <w:iCs/>
          <w:color w:val="000000"/>
        </w:rPr>
        <w:t>Rights</w:t>
      </w:r>
      <w:proofErr w:type="spellEnd"/>
      <w:r>
        <w:rPr>
          <w:rFonts w:ascii="Calibri" w:eastAsia="Calibri" w:hAnsi="Calibri" w:cs="Calibri"/>
          <w:i/>
          <w:iCs/>
          <w:color w:val="000000"/>
        </w:rPr>
        <w:t xml:space="preserve"> in Cyber Space</w:t>
      </w:r>
      <w:r>
        <w:rPr>
          <w:rFonts w:ascii="Calibri" w:eastAsia="Calibri" w:hAnsi="Calibri" w:cs="Calibri"/>
          <w:color w:val="000000"/>
        </w:rPr>
        <w:t xml:space="preserve"> ad un corretto e trasparente svolgimento del procedimento di iscrizione e ad un comportamento, da parte dell’operatore economico, di assoluta buona fede ed esente da qu</w:t>
      </w:r>
      <w:r>
        <w:rPr>
          <w:rFonts w:ascii="Calibri" w:eastAsia="Calibri" w:hAnsi="Calibri" w:cs="Calibri"/>
          <w:color w:val="000000"/>
        </w:rPr>
        <w:t xml:space="preserve">alsiasi profilo di illecito, anche solo civilmente rilevante; </w:t>
      </w:r>
    </w:p>
    <w:p w14:paraId="75198B51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002A71F" w14:textId="77777777" w:rsidR="0017043A" w:rsidRDefault="00827A3D">
      <w:pPr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iscritto nell’albo degli  “Avvocati”  della provincia di _________________;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30D2447A" w14:textId="77777777" w:rsidR="0017043A" w:rsidRDefault="00827A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Codice Fiscale: ________________________________________________________________________</w:t>
      </w:r>
    </w:p>
    <w:p w14:paraId="0D99CBAC" w14:textId="77777777" w:rsidR="0017043A" w:rsidRDefault="00827A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Partita IVA: ________________________________________________________________________; </w:t>
      </w:r>
    </w:p>
    <w:p w14:paraId="602746AC" w14:textId="77777777" w:rsidR="0017043A" w:rsidRDefault="00827A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numero matricola I.N.P.S. ________________________ sede di ____________________</w:t>
      </w:r>
      <w:r>
        <w:rPr>
          <w:rFonts w:ascii="Calibri" w:eastAsia="Calibri" w:hAnsi="Calibri" w:cs="Calibri"/>
          <w:color w:val="000000"/>
        </w:rPr>
        <w:t>_____________;</w:t>
      </w:r>
    </w:p>
    <w:p w14:paraId="5DCF0F5F" w14:textId="77777777" w:rsidR="0017043A" w:rsidRDefault="00827A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numero codice I.N.A.I.L. _________________________ sede di _________________________________;</w:t>
      </w:r>
    </w:p>
    <w:p w14:paraId="6B8D9603" w14:textId="77777777" w:rsidR="0017043A" w:rsidRDefault="00827A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PEC Agenzia delle Entrate: _______________________________________________________________; </w:t>
      </w:r>
    </w:p>
    <w:p w14:paraId="31C0DD83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4EFEBE22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</w:rPr>
      </w:pPr>
    </w:p>
    <w:p w14:paraId="1DD10C80" w14:textId="7DC389E9" w:rsidR="0017043A" w:rsidRDefault="00827A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ordine ai requisiti di cui al punto 5 della Manifestazione di interesse, dichiara di possedere:</w:t>
      </w:r>
    </w:p>
    <w:p w14:paraId="518E9EC3" w14:textId="77777777" w:rsidR="00D27715" w:rsidRDefault="00D27715" w:rsidP="00D277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487A7EAD" w14:textId="77777777" w:rsidR="00D27715" w:rsidRPr="00D27715" w:rsidRDefault="00D27715" w:rsidP="00D27715">
      <w:pPr>
        <w:pStyle w:val="Paragrafoelenco"/>
        <w:spacing w:after="0" w:line="276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D27715">
        <w:rPr>
          <w:rFonts w:ascii="Calibri" w:eastAsia="Calibri" w:hAnsi="Calibri" w:cs="Calibri"/>
          <w:i/>
          <w:iCs/>
          <w:sz w:val="20"/>
          <w:szCs w:val="20"/>
        </w:rPr>
        <w:t xml:space="preserve">(barrare con “X” le caselle in relazione al possesso di uno o di più requisiti) </w:t>
      </w:r>
    </w:p>
    <w:p w14:paraId="77D93E6C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643CB0B7" w14:textId="79B7083A" w:rsidR="0017043A" w:rsidRDefault="0017043A">
      <w:pPr>
        <w:spacing w:after="0" w:line="276" w:lineRule="auto"/>
        <w:rPr>
          <w:rFonts w:ascii="Calibri" w:eastAsia="Calibri" w:hAnsi="Calibri" w:cs="Calibri"/>
          <w:i/>
          <w:iCs/>
          <w:sz w:val="20"/>
          <w:szCs w:val="20"/>
        </w:rPr>
      </w:pPr>
    </w:p>
    <w:sdt>
      <w:sdtPr>
        <w:tag w:val="goog_rdk_0"/>
        <w:id w:val="753798509"/>
        <w:lock w:val="contentLocked"/>
      </w:sdtPr>
      <w:sdtEndPr/>
      <w:sdtContent>
        <w:tbl>
          <w:tblPr>
            <w:tblStyle w:val="a2"/>
            <w:tblpPr w:leftFromText="180" w:rightFromText="180" w:topFromText="180" w:bottomFromText="180" w:vertAnchor="text" w:tblpX="762" w:tblpY="17"/>
            <w:tblW w:w="888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11"/>
            <w:gridCol w:w="8269"/>
          </w:tblGrid>
          <w:tr w:rsidR="0017043A" w14:paraId="34A48A04" w14:textId="77777777">
            <w:tc>
              <w:tcPr>
                <w:tcW w:w="611" w:type="dxa"/>
              </w:tcPr>
              <w:p w14:paraId="07544383" w14:textId="77777777" w:rsidR="0017043A" w:rsidRDefault="0017043A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8268" w:type="dxa"/>
              </w:tcPr>
              <w:p w14:paraId="46AEA2B3" w14:textId="77777777" w:rsidR="0017043A" w:rsidRDefault="00827A3D">
                <w:pPr>
                  <w:spacing w:after="0" w:line="276" w:lineRule="auto"/>
                  <w:ind w:left="425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iscrizione all’albo degli avvocati da almeno 15 anni;</w:t>
                </w:r>
              </w:p>
            </w:tc>
          </w:tr>
          <w:tr w:rsidR="0017043A" w14:paraId="02407675" w14:textId="77777777">
            <w:tc>
              <w:tcPr>
                <w:tcW w:w="611" w:type="dxa"/>
              </w:tcPr>
              <w:p w14:paraId="274F7EE4" w14:textId="77777777" w:rsidR="0017043A" w:rsidRDefault="0017043A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8268" w:type="dxa"/>
              </w:tcPr>
              <w:p w14:paraId="2FC3B696" w14:textId="77777777" w:rsidR="0017043A" w:rsidRDefault="00827A3D">
                <w:pPr>
                  <w:spacing w:after="0" w:line="276" w:lineRule="auto"/>
                  <w:ind w:left="425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comprovata esperienza nel settore amministrativistico (aver patrocinato la difesa di almeno 30 giudizi di  amministrazioni pubbliche innanzi al TAR e 15 innanzi al Consiglio di Stato);</w:t>
                </w:r>
              </w:p>
            </w:tc>
          </w:tr>
          <w:tr w:rsidR="0017043A" w14:paraId="2836317E" w14:textId="77777777">
            <w:tc>
              <w:tcPr>
                <w:tcW w:w="611" w:type="dxa"/>
              </w:tcPr>
              <w:p w14:paraId="7E0D116F" w14:textId="77777777" w:rsidR="0017043A" w:rsidRDefault="0017043A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8268" w:type="dxa"/>
              </w:tcPr>
              <w:p w14:paraId="5662D29A" w14:textId="77777777" w:rsidR="0017043A" w:rsidRDefault="00827A3D">
                <w:pPr>
                  <w:spacing w:after="0" w:line="276" w:lineRule="auto"/>
                  <w:ind w:left="425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aver prestato, mediante regolare contratto, consulenza di durata alme</w:t>
                </w:r>
                <w:r>
                  <w:rPr>
                    <w:rFonts w:ascii="Calibri" w:eastAsia="Calibri" w:hAnsi="Calibri" w:cs="Calibri"/>
                  </w:rPr>
                  <w:t>no triennale per una pubblica amministrazione quale esperto di diritto dei contratti a supporto degli interventi finanziati dal PNRR;</w:t>
                </w:r>
              </w:p>
            </w:tc>
          </w:tr>
          <w:tr w:rsidR="0017043A" w14:paraId="4C72097E" w14:textId="77777777">
            <w:tc>
              <w:tcPr>
                <w:tcW w:w="611" w:type="dxa"/>
              </w:tcPr>
              <w:p w14:paraId="4215768E" w14:textId="77777777" w:rsidR="0017043A" w:rsidRDefault="0017043A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8268" w:type="dxa"/>
              </w:tcPr>
              <w:p w14:paraId="4C71FFE0" w14:textId="77777777" w:rsidR="0017043A" w:rsidRDefault="00827A3D">
                <w:pPr>
                  <w:spacing w:after="0" w:line="276" w:lineRule="auto"/>
                  <w:ind w:left="425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aver prestato, mediante regolare contratto, consulenza di durata almeno quinquennale per una pubblica amministrazione a</w:t>
                </w:r>
                <w:r>
                  <w:rPr>
                    <w:rFonts w:ascii="Calibri" w:eastAsia="Calibri" w:hAnsi="Calibri" w:cs="Calibri"/>
                  </w:rPr>
                  <w:t xml:space="preserve"> supporto del PON 2014/2020;</w:t>
                </w:r>
              </w:p>
            </w:tc>
          </w:tr>
          <w:tr w:rsidR="0017043A" w14:paraId="6B0FBDE6" w14:textId="77777777">
            <w:tc>
              <w:tcPr>
                <w:tcW w:w="611" w:type="dxa"/>
              </w:tcPr>
              <w:p w14:paraId="4DE30DCD" w14:textId="77777777" w:rsidR="0017043A" w:rsidRDefault="0017043A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8268" w:type="dxa"/>
              </w:tcPr>
              <w:p w14:paraId="1A9541F3" w14:textId="77777777" w:rsidR="0017043A" w:rsidRDefault="00827A3D">
                <w:pPr>
                  <w:spacing w:after="0" w:line="276" w:lineRule="auto"/>
                  <w:ind w:left="425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comprovata esperienza, mediante regolare contratto, di durata almeno biennale per servizi di natura legale, erogati presso Fondazioni di ricerca per la realizzazione di Partenariati estesi, presso Centri Nazionali e presso Ec</w:t>
                </w:r>
                <w:r>
                  <w:rPr>
                    <w:rFonts w:ascii="Calibri" w:eastAsia="Calibri" w:hAnsi="Calibri" w:cs="Calibri"/>
                  </w:rPr>
                  <w:t>osistemi di Innovazione, costituiti quali HUB e per la gestione di risorse PNRR (con dotazione di finanziamento aggiudicato su base competitiva, risorse PNRR, non inferiore ad € 50.000.000,00);</w:t>
                </w:r>
              </w:p>
            </w:tc>
          </w:tr>
        </w:tbl>
      </w:sdtContent>
    </w:sdt>
    <w:p w14:paraId="55F50A5A" w14:textId="77777777" w:rsidR="0017043A" w:rsidRDefault="0017043A">
      <w:pPr>
        <w:spacing w:after="0" w:line="276" w:lineRule="auto"/>
        <w:rPr>
          <w:rFonts w:ascii="Calibri" w:eastAsia="Calibri" w:hAnsi="Calibri" w:cs="Calibri"/>
          <w:highlight w:val="white"/>
        </w:rPr>
      </w:pPr>
    </w:p>
    <w:p w14:paraId="349B0AD1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AFAD1E3" w14:textId="51A63D79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7191198E" w14:textId="77777777" w:rsidR="00827A3D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4352C2C3" w14:textId="77777777" w:rsidR="0017043A" w:rsidRDefault="00827A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essere iscritti al MEPA per le seguenti categorie di servizi:</w:t>
      </w:r>
    </w:p>
    <w:p w14:paraId="59068FC0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</w:t>
      </w:r>
    </w:p>
    <w:p w14:paraId="6BC59B94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</w:t>
      </w:r>
    </w:p>
    <w:p w14:paraId="16EE6D03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3D8C376" w14:textId="77777777" w:rsidR="0017043A" w:rsidRDefault="00827A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possedere le seguenti ulteriori certificazioni (di qualità, ambientali, di sicurez</w:t>
      </w:r>
      <w:r>
        <w:rPr>
          <w:rFonts w:ascii="Calibri" w:eastAsia="Calibri" w:hAnsi="Calibri" w:cs="Calibri"/>
          <w:color w:val="000000"/>
        </w:rPr>
        <w:t>za, etica, energetica, etc.), per quanto attinenti e compatibili con l</w:t>
      </w:r>
      <w:r>
        <w:rPr>
          <w:rFonts w:ascii="Calibri" w:eastAsia="Calibri" w:hAnsi="Calibri" w:cs="Calibri"/>
        </w:rPr>
        <w:t>’esercizio dell’attività</w:t>
      </w:r>
      <w:r>
        <w:rPr>
          <w:rFonts w:ascii="Calibri" w:eastAsia="Calibri" w:hAnsi="Calibri" w:cs="Calibri"/>
          <w:color w:val="000000"/>
        </w:rPr>
        <w:t>: 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 (barrare se non possedute);</w:t>
      </w:r>
    </w:p>
    <w:p w14:paraId="3DCF68A0" w14:textId="77777777" w:rsidR="0017043A" w:rsidRDefault="00827A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aver conseguito nell’ultimo triennio un fatturato globale di € _________________________________;</w:t>
      </w:r>
    </w:p>
    <w:p w14:paraId="58ED8509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color w:val="000000"/>
        </w:rPr>
      </w:pPr>
    </w:p>
    <w:p w14:paraId="2B158BFA" w14:textId="77777777" w:rsidR="0017043A" w:rsidRDefault="00827A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aver avuto un organico medio nell’ultimo triennio pari a: ____________________________________;</w:t>
      </w:r>
    </w:p>
    <w:p w14:paraId="74A7CA43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</w:rPr>
      </w:pPr>
    </w:p>
    <w:p w14:paraId="64076160" w14:textId="77777777" w:rsidR="0017043A" w:rsidRDefault="00827A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indicare,, </w:t>
      </w:r>
      <w:r>
        <w:rPr>
          <w:rFonts w:ascii="Calibri" w:eastAsia="Calibri" w:hAnsi="Calibri" w:cs="Calibri"/>
        </w:rPr>
        <w:t xml:space="preserve">di essere in possesso dei requisiti di ordine generale di cui al Capo II, Dlgs. 36.2023 e </w:t>
      </w:r>
      <w:proofErr w:type="spellStart"/>
      <w:r>
        <w:rPr>
          <w:rFonts w:ascii="Calibri" w:eastAsia="Calibri" w:hAnsi="Calibri" w:cs="Calibri"/>
        </w:rPr>
        <w:t>ss</w:t>
      </w:r>
      <w:proofErr w:type="spellEnd"/>
      <w:r>
        <w:rPr>
          <w:rFonts w:ascii="Calibri" w:eastAsia="Calibri" w:hAnsi="Calibri" w:cs="Calibri"/>
        </w:rPr>
        <w:t xml:space="preserve"> mm e ii, artt. 94, 95, 96, 97, 98; </w:t>
      </w:r>
    </w:p>
    <w:p w14:paraId="0A2F9597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 (ovvero nel caso di società tra professionisti in riferimento ai </w:t>
      </w:r>
      <w:r>
        <w:rPr>
          <w:rFonts w:ascii="Calibri" w:eastAsia="Calibri" w:hAnsi="Calibri" w:cs="Calibri"/>
          <w:color w:val="000000"/>
        </w:rPr>
        <w:t xml:space="preserve"> titolari di cariche e qualifiche, </w:t>
      </w:r>
      <w:r>
        <w:rPr>
          <w:rFonts w:ascii="Calibri" w:eastAsia="Calibri" w:hAnsi="Calibri" w:cs="Calibri"/>
        </w:rPr>
        <w:t>membri</w:t>
      </w:r>
      <w:r>
        <w:rPr>
          <w:rFonts w:ascii="Calibri" w:eastAsia="Calibri" w:hAnsi="Calibri" w:cs="Calibri"/>
          <w:color w:val="000000"/>
        </w:rPr>
        <w:t xml:space="preserve"> del </w:t>
      </w:r>
      <w:r>
        <w:rPr>
          <w:rFonts w:ascii="Calibri" w:eastAsia="Calibri" w:hAnsi="Calibri" w:cs="Calibri"/>
        </w:rPr>
        <w:t>consiglio</w:t>
      </w:r>
      <w:r>
        <w:rPr>
          <w:rFonts w:ascii="Calibri" w:eastAsia="Calibri" w:hAnsi="Calibri" w:cs="Calibri"/>
          <w:color w:val="000000"/>
        </w:rPr>
        <w:t xml:space="preserve"> di 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</w:rPr>
        <w:t>ministrazione),</w:t>
      </w:r>
      <w:r>
        <w:rPr>
          <w:rFonts w:ascii="Calibri" w:eastAsia="Calibri" w:hAnsi="Calibri" w:cs="Calibri"/>
          <w:color w:val="000000"/>
        </w:rPr>
        <w:t xml:space="preserve"> di elencare per ciascun nominativo, sotto riportato, il possesso dei Requisiti di ordine generale di cui al Capo II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36.20236 e </w:t>
      </w:r>
      <w:proofErr w:type="spellStart"/>
      <w:r>
        <w:rPr>
          <w:rFonts w:ascii="Calibri" w:eastAsia="Calibri" w:hAnsi="Calibri" w:cs="Calibri"/>
        </w:rPr>
        <w:t>ss</w:t>
      </w:r>
      <w:proofErr w:type="spellEnd"/>
      <w:r>
        <w:rPr>
          <w:rFonts w:ascii="Calibri" w:eastAsia="Calibri" w:hAnsi="Calibri" w:cs="Calibri"/>
        </w:rPr>
        <w:t xml:space="preserve"> mm e ii, </w:t>
      </w:r>
      <w:r>
        <w:rPr>
          <w:rFonts w:ascii="Calibri" w:eastAsia="Calibri" w:hAnsi="Calibri" w:cs="Calibri"/>
          <w:color w:val="000000"/>
        </w:rPr>
        <w:t xml:space="preserve"> artt. 94, 95, 96, 97, 98 del </w:t>
      </w:r>
      <w:proofErr w:type="spellStart"/>
      <w:r>
        <w:rPr>
          <w:rFonts w:ascii="Calibri" w:eastAsia="Calibri" w:hAnsi="Calibri" w:cs="Calibri"/>
          <w:color w:val="000000"/>
        </w:rPr>
        <w:t>D.Lgs.</w:t>
      </w:r>
      <w:proofErr w:type="spellEnd"/>
      <w:r>
        <w:rPr>
          <w:rFonts w:ascii="Calibri" w:eastAsia="Calibri" w:hAnsi="Calibri" w:cs="Calibri"/>
          <w:color w:val="000000"/>
        </w:rPr>
        <w:t xml:space="preserve"> 36/2023 e precisamente (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indicare i nominativi, le qualifi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che, data di nascita, codice fiscale e la residenza di tutti i suddetti soggetti presenti all’interno </w:t>
      </w:r>
      <w:r>
        <w:rPr>
          <w:rFonts w:ascii="Calibri" w:eastAsia="Calibri" w:hAnsi="Calibri" w:cs="Calibri"/>
          <w:i/>
          <w:iCs/>
          <w:sz w:val="20"/>
          <w:szCs w:val="20"/>
        </w:rPr>
        <w:t>della società</w:t>
      </w:r>
      <w:r>
        <w:rPr>
          <w:rFonts w:ascii="Calibri" w:eastAsia="Calibri" w:hAnsi="Calibri" w:cs="Calibri"/>
          <w:color w:val="000000"/>
        </w:rPr>
        <w:t xml:space="preserve">): </w:t>
      </w:r>
    </w:p>
    <w:p w14:paraId="5E8A830B" w14:textId="77777777" w:rsidR="0017043A" w:rsidRDefault="00827A3D">
      <w:pPr>
        <w:ind w:left="708" w:firstLine="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</w:t>
      </w:r>
    </w:p>
    <w:p w14:paraId="02D217E3" w14:textId="77777777" w:rsidR="0017043A" w:rsidRDefault="00827A3D">
      <w:pPr>
        <w:ind w:left="71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Eventuali persone con le stesse cariche sopra indicate per ciascun tipo di società, c</w:t>
      </w:r>
      <w:r>
        <w:rPr>
          <w:rFonts w:ascii="Calibri" w:eastAsia="Calibri" w:hAnsi="Calibri" w:cs="Calibri"/>
          <w:color w:val="000000"/>
        </w:rPr>
        <w:t xml:space="preserve">essate dalla carica nell’anno antecedente la data di ricezione della lettera d’invito </w:t>
      </w:r>
      <w:r>
        <w:rPr>
          <w:rFonts w:ascii="Calibri" w:eastAsia="Calibri" w:hAnsi="Calibri" w:cs="Calibri"/>
          <w:i/>
          <w:iCs/>
          <w:color w:val="000000"/>
        </w:rPr>
        <w:t>(indicare gli stessi dati di cui al punto precedente)</w:t>
      </w:r>
      <w:r>
        <w:rPr>
          <w:rFonts w:ascii="Calibri" w:eastAsia="Calibri" w:hAnsi="Calibri" w:cs="Calibri"/>
          <w:color w:val="000000"/>
        </w:rPr>
        <w:t xml:space="preserve">: </w:t>
      </w:r>
    </w:p>
    <w:p w14:paraId="50EB1F9A" w14:textId="77777777" w:rsidR="0017043A" w:rsidRDefault="00827A3D">
      <w:pPr>
        <w:ind w:left="720" w:hanging="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28435E" w14:textId="77777777" w:rsidR="0017043A" w:rsidRDefault="00827A3D">
      <w:pPr>
        <w:ind w:left="720" w:hanging="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AD57A0" w14:textId="77777777" w:rsidR="0017043A" w:rsidRDefault="00827A3D">
      <w:pPr>
        <w:ind w:left="714" w:hanging="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di </w:t>
      </w:r>
      <w:r>
        <w:rPr>
          <w:rFonts w:ascii="Calibri" w:eastAsia="Calibri" w:hAnsi="Calibri" w:cs="Calibri"/>
          <w:color w:val="000000"/>
        </w:rPr>
        <w:t>non trovarsi in alcuna d</w:t>
      </w:r>
      <w:r>
        <w:rPr>
          <w:rFonts w:ascii="Calibri" w:eastAsia="Calibri" w:hAnsi="Calibri" w:cs="Calibri"/>
          <w:color w:val="000000"/>
        </w:rPr>
        <w:t xml:space="preserve">elle cause di esclusione dalla partecipazione ad una procedura di appalto </w:t>
      </w:r>
      <w:r>
        <w:rPr>
          <w:rFonts w:ascii="Calibri" w:eastAsia="Calibri" w:hAnsi="Calibri" w:cs="Calibri"/>
        </w:rPr>
        <w:t xml:space="preserve">per quanto previsto al Capo II Requisiti di ordine generale artt. 94, 95, 96, 97, 98 del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36/2023;</w:t>
      </w:r>
    </w:p>
    <w:p w14:paraId="2B074CE0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ind w:left="714" w:hanging="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ed in particolare:</w:t>
      </w:r>
    </w:p>
    <w:p w14:paraId="521CE63F" w14:textId="77777777" w:rsidR="0017043A" w:rsidRDefault="00827A3D">
      <w:pPr>
        <w:ind w:left="714" w:hanging="35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a) </w:t>
      </w:r>
      <w:r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i/>
          <w:iCs/>
          <w:color w:val="000000"/>
        </w:rPr>
        <w:t>barrare la casella di proprio interesse</w:t>
      </w:r>
      <w:r>
        <w:rPr>
          <w:rFonts w:ascii="Calibri" w:eastAsia="Calibri" w:hAnsi="Calibri" w:cs="Calibri"/>
          <w:color w:val="000000"/>
        </w:rPr>
        <w:t>):</w:t>
      </w:r>
    </w:p>
    <w:p w14:paraId="39B9D38E" w14:textId="77777777" w:rsidR="0017043A" w:rsidRDefault="00827A3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che per il sottoscritto </w:t>
      </w:r>
      <w:r>
        <w:rPr>
          <w:rFonts w:ascii="Calibri" w:eastAsia="Calibri" w:hAnsi="Calibri" w:cs="Calibri"/>
        </w:rPr>
        <w:t xml:space="preserve">(ovvero per le persone attualmente in carica e delle persone cessate dalla carica nell’anno antecedente la data del presente invito di gara e indicate al precedente punto 13) </w:t>
      </w:r>
      <w:r>
        <w:rPr>
          <w:rFonts w:ascii="Calibri" w:eastAsia="Calibri" w:hAnsi="Calibri" w:cs="Calibri"/>
          <w:color w:val="000000"/>
        </w:rPr>
        <w:t>non sono state pronunciate sentenze di condanna definit</w:t>
      </w:r>
      <w:r>
        <w:rPr>
          <w:rFonts w:ascii="Calibri" w:eastAsia="Calibri" w:hAnsi="Calibri" w:cs="Calibri"/>
          <w:color w:val="000000"/>
        </w:rPr>
        <w:t xml:space="preserve">iva o decreto penale di condanna divenuti irrevocabili o sentenze di applicazione della pena su richiesta, ai sensi dell’art. 444 del Codice di procedura penale per uno dei reati </w:t>
      </w:r>
      <w:r>
        <w:rPr>
          <w:rFonts w:ascii="Calibri" w:eastAsia="Calibri" w:hAnsi="Calibri" w:cs="Calibri"/>
        </w:rPr>
        <w:t>per quanto previsto al Capo II Requisiti di ordine generale artt. 94, 95, 96,</w:t>
      </w:r>
      <w:r>
        <w:rPr>
          <w:rFonts w:ascii="Calibri" w:eastAsia="Calibri" w:hAnsi="Calibri" w:cs="Calibri"/>
        </w:rPr>
        <w:t xml:space="preserve"> 97, 98 del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36/2023;</w:t>
      </w:r>
    </w:p>
    <w:p w14:paraId="28F5D22B" w14:textId="77777777" w:rsidR="0017043A" w:rsidRDefault="00827A3D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</w:rPr>
        <w:t xml:space="preserve">oppure </w:t>
      </w:r>
    </w:p>
    <w:p w14:paraId="798C7E74" w14:textId="77777777" w:rsidR="0017043A" w:rsidRDefault="00827A3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che per il sottoscritto (ovvero per le persone attualmente in carica e delle persone cessate dalla carica nell’anno antecedente la data del presente invito di gara e indicate al precedente punto 13)</w:t>
      </w:r>
      <w:r>
        <w:rPr>
          <w:rFonts w:ascii="Calibri" w:eastAsia="Calibri" w:hAnsi="Calibri" w:cs="Calibri"/>
          <w:color w:val="000000"/>
        </w:rPr>
        <w:t xml:space="preserve"> siano state pronunc</w:t>
      </w:r>
      <w:r>
        <w:rPr>
          <w:rFonts w:ascii="Calibri" w:eastAsia="Calibri" w:hAnsi="Calibri" w:cs="Calibri"/>
          <w:color w:val="000000"/>
        </w:rPr>
        <w:t xml:space="preserve">iate sentenze di condanna definitiva o decreto penale di condanna divenuti irrevocabile o sentenze di applicazione della pena su richiesta, ai sensi dell’art. 444 del Codice di procedura </w:t>
      </w:r>
      <w:r>
        <w:rPr>
          <w:rFonts w:ascii="Calibri" w:eastAsia="Calibri" w:hAnsi="Calibri" w:cs="Calibri"/>
        </w:rPr>
        <w:t>penale per quanto previsto al Capo II Requisiti di ordine generale ar</w:t>
      </w:r>
      <w:r>
        <w:rPr>
          <w:rFonts w:ascii="Calibri" w:eastAsia="Calibri" w:hAnsi="Calibri" w:cs="Calibri"/>
        </w:rPr>
        <w:t xml:space="preserve">tt. 94, 95, 96, 97, 98 del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36/2023;</w:t>
      </w:r>
    </w:p>
    <w:p w14:paraId="1DDC293F" w14:textId="77777777" w:rsidR="0017043A" w:rsidRDefault="00827A3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Il candidato non è tenuto a indicare le </w:t>
      </w:r>
      <w:r>
        <w:rPr>
          <w:rFonts w:ascii="Calibri" w:eastAsia="Calibri" w:hAnsi="Calibri" w:cs="Calibri"/>
        </w:rPr>
        <w:t>condanne quando il reato è stato depenalizzato ovvero per le quali è intervenuta la riabilitazione ovvero quando il reato è stato dichiarato estinto dopo la condanna, ovvero</w:t>
      </w:r>
      <w:r>
        <w:rPr>
          <w:rFonts w:ascii="Calibri" w:eastAsia="Calibri" w:hAnsi="Calibri" w:cs="Calibri"/>
        </w:rPr>
        <w:t xml:space="preserve"> in caso di revoca della condanna medesima.</w:t>
      </w:r>
    </w:p>
    <w:p w14:paraId="2227082A" w14:textId="77777777" w:rsidR="0017043A" w:rsidRDefault="00827A3D">
      <w:pPr>
        <w:jc w:val="both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(ATTENZIONE: qualora nei confronti dei soggetti cessati dalla carica nell’anno antecedente sussistano cause ostative alla partecipazione alla gara, previste dall’art. 94 e 95, Dlgs. 36.2023 è necessario indicare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di seguito i nominativi delle persone interessate, le rispettive condanne penali, e gli atti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e/o le misure di completa ed effettiva dissociazione dalla condotta penalmente sanzionata adottate dall’impresa, allegando se necessario la relativa documentazione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dimostrativa):</w:t>
      </w:r>
    </w:p>
    <w:p w14:paraId="4E710887" w14:textId="77777777" w:rsidR="0017043A" w:rsidRDefault="00827A3D">
      <w:pPr>
        <w:jc w:val="both"/>
        <w:rPr>
          <w:rFonts w:ascii="Calibri" w:eastAsia="Calibri" w:hAnsi="Calibri" w:cs="Calibri"/>
          <w:i/>
          <w:iCs/>
          <w:color w:val="000000"/>
        </w:rPr>
      </w:pPr>
      <w:r>
        <w:rPr>
          <w:rFonts w:ascii="Calibri" w:eastAsia="Calibri" w:hAnsi="Calibri" w:cs="Calibri"/>
          <w:i/>
          <w:i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i/>
          <w:iCs/>
          <w:color w:val="000000"/>
        </w:rPr>
        <w:t>____________________________________________________________________________________________________________;</w:t>
      </w:r>
    </w:p>
    <w:p w14:paraId="6160F1A4" w14:textId="77777777" w:rsidR="0017043A" w:rsidRDefault="00827A3D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b) </w:t>
      </w:r>
      <w:r>
        <w:rPr>
          <w:rFonts w:ascii="Calibri" w:eastAsia="Calibri" w:hAnsi="Calibri" w:cs="Calibri"/>
          <w:color w:val="000000"/>
        </w:rPr>
        <w:t>che</w:t>
      </w:r>
      <w:r>
        <w:rPr>
          <w:rFonts w:ascii="Calibri" w:eastAsia="Calibri" w:hAnsi="Calibri" w:cs="Calibri"/>
        </w:rPr>
        <w:t xml:space="preserve">, per quanto previsto al Capo II Requisiti di ordine generale artt. 94, 95, 96, 97, 98 del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36/2023, </w:t>
      </w:r>
      <w:r>
        <w:rPr>
          <w:rFonts w:ascii="Calibri" w:eastAsia="Calibri" w:hAnsi="Calibri" w:cs="Calibri"/>
          <w:color w:val="000000"/>
        </w:rPr>
        <w:t xml:space="preserve">dichiara (ai sensi dell’art. 47, </w:t>
      </w:r>
      <w:r>
        <w:rPr>
          <w:rFonts w:ascii="Calibri" w:eastAsia="Calibri" w:hAnsi="Calibri" w:cs="Calibri"/>
          <w:color w:val="000000"/>
        </w:rPr>
        <w:t xml:space="preserve">comma 2 del DPR 445/2000), che </w:t>
      </w:r>
      <w:r>
        <w:rPr>
          <w:rFonts w:ascii="Calibri" w:eastAsia="Calibri" w:hAnsi="Calibri" w:cs="Calibri"/>
        </w:rPr>
        <w:t>per</w:t>
      </w:r>
      <w:r>
        <w:rPr>
          <w:rFonts w:ascii="Calibri" w:eastAsia="Calibri" w:hAnsi="Calibri" w:cs="Calibri"/>
          <w:color w:val="000000"/>
        </w:rPr>
        <w:t xml:space="preserve">  </w:t>
      </w:r>
      <w:r>
        <w:rPr>
          <w:rFonts w:ascii="Calibri" w:eastAsia="Calibri" w:hAnsi="Calibri" w:cs="Calibri"/>
        </w:rPr>
        <w:t>il sottoscritto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>(ovvero per le persone attualmente in carica e delle persone cessate dalla carica nell’anno antecedente la data del presente invito di gara e indicate al precedente punto 13)</w:t>
      </w:r>
      <w:r>
        <w:rPr>
          <w:rFonts w:ascii="Calibri" w:eastAsia="Calibri" w:hAnsi="Calibri" w:cs="Calibri"/>
          <w:color w:val="000000"/>
        </w:rPr>
        <w:t xml:space="preserve"> non sussistono cause di decad</w:t>
      </w:r>
      <w:r>
        <w:rPr>
          <w:rFonts w:ascii="Calibri" w:eastAsia="Calibri" w:hAnsi="Calibri" w:cs="Calibri"/>
          <w:color w:val="000000"/>
        </w:rPr>
        <w:t xml:space="preserve">enza, di sospensione o di divieto previste dall’art. 67 </w:t>
      </w:r>
      <w:proofErr w:type="spellStart"/>
      <w:r>
        <w:rPr>
          <w:rFonts w:ascii="Calibri" w:eastAsia="Calibri" w:hAnsi="Calibri" w:cs="Calibri"/>
          <w:color w:val="000000"/>
        </w:rPr>
        <w:t>D.Lgs.</w:t>
      </w:r>
      <w:proofErr w:type="spellEnd"/>
      <w:r>
        <w:rPr>
          <w:rFonts w:ascii="Calibri" w:eastAsia="Calibri" w:hAnsi="Calibri" w:cs="Calibri"/>
          <w:color w:val="000000"/>
        </w:rPr>
        <w:t xml:space="preserve"> n.159/2011 o tentativo di infiltrazione mafiosa di cui all’art. 84, co. 4 </w:t>
      </w:r>
      <w:proofErr w:type="spellStart"/>
      <w:r>
        <w:rPr>
          <w:rFonts w:ascii="Calibri" w:eastAsia="Calibri" w:hAnsi="Calibri" w:cs="Calibri"/>
          <w:color w:val="000000"/>
        </w:rPr>
        <w:t>D.Lgs.</w:t>
      </w:r>
      <w:proofErr w:type="spellEnd"/>
      <w:r>
        <w:rPr>
          <w:rFonts w:ascii="Calibri" w:eastAsia="Calibri" w:hAnsi="Calibri" w:cs="Calibri"/>
          <w:color w:val="000000"/>
        </w:rPr>
        <w:t xml:space="preserve"> 159/2011; </w:t>
      </w:r>
    </w:p>
    <w:p w14:paraId="5F230F2C" w14:textId="77777777" w:rsidR="0017043A" w:rsidRDefault="00827A3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c) </w:t>
      </w:r>
      <w:r>
        <w:rPr>
          <w:rFonts w:ascii="Calibri" w:eastAsia="Calibri" w:hAnsi="Calibri" w:cs="Calibri"/>
          <w:color w:val="000000"/>
        </w:rPr>
        <w:t>che non ha commesso violazioni gravi, definitivamente accertate, rispetto agli obblighi relativi a</w:t>
      </w:r>
      <w:r>
        <w:rPr>
          <w:rFonts w:ascii="Calibri" w:eastAsia="Calibri" w:hAnsi="Calibri" w:cs="Calibri"/>
          <w:color w:val="000000"/>
        </w:rPr>
        <w:t xml:space="preserve">l pagamento delle imposte e tasse o dei </w:t>
      </w:r>
      <w:r>
        <w:rPr>
          <w:rFonts w:ascii="Calibri" w:eastAsia="Calibri" w:hAnsi="Calibri" w:cs="Calibri"/>
        </w:rPr>
        <w:t>contributi previdenziali, secondo la legislazione italiana o dello Stato in cui si è stabiliti, come previsto dall’art. 94 e 95 del D.lgs. 36.2023;</w:t>
      </w:r>
    </w:p>
    <w:p w14:paraId="5F09E8B8" w14:textId="77777777" w:rsidR="0017043A" w:rsidRDefault="00827A3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d) </w:t>
      </w:r>
      <w:r>
        <w:rPr>
          <w:rFonts w:ascii="Calibri" w:eastAsia="Calibri" w:hAnsi="Calibri" w:cs="Calibri"/>
          <w:color w:val="000000"/>
        </w:rPr>
        <w:t xml:space="preserve">che non ha commesso gravi infrazioni debitamente accertate alle norme di materia in salute e sicurezza sul lavoro nonché agli obblighi </w:t>
      </w:r>
      <w:r>
        <w:rPr>
          <w:rFonts w:ascii="Calibri" w:eastAsia="Calibri" w:hAnsi="Calibri" w:cs="Calibri"/>
        </w:rPr>
        <w:t xml:space="preserve">previsto al Capo II Requisiti di ordine generale artt. 94, 95, 96, 97, 98 del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36/2023;</w:t>
      </w:r>
    </w:p>
    <w:p w14:paraId="1A31BD9A" w14:textId="77777777" w:rsidR="0017043A" w:rsidRDefault="00827A3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e)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color w:val="000000"/>
        </w:rPr>
        <w:t xml:space="preserve"> non si trovarsi in st</w:t>
      </w:r>
      <w:r>
        <w:rPr>
          <w:rFonts w:ascii="Calibri" w:eastAsia="Calibri" w:hAnsi="Calibri" w:cs="Calibri"/>
          <w:color w:val="000000"/>
        </w:rPr>
        <w:t xml:space="preserve">ato di fallimento, di liquidazione coatta o di concordato preventivo </w:t>
      </w:r>
      <w:r>
        <w:rPr>
          <w:rFonts w:ascii="Calibri" w:eastAsia="Calibri" w:hAnsi="Calibri" w:cs="Calibri"/>
        </w:rPr>
        <w:t xml:space="preserve">per quanto previsto al Capo II Requisiti di ordine generale artt. 94, 95, 96, 97, 98 del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36/2023, </w:t>
      </w:r>
      <w:r>
        <w:rPr>
          <w:rFonts w:ascii="Calibri" w:eastAsia="Calibri" w:hAnsi="Calibri" w:cs="Calibri"/>
          <w:color w:val="000000"/>
        </w:rPr>
        <w:t xml:space="preserve">salvo il caso di </w:t>
      </w:r>
      <w:r>
        <w:rPr>
          <w:rFonts w:ascii="Calibri" w:eastAsia="Calibri" w:hAnsi="Calibri" w:cs="Calibri"/>
          <w:color w:val="000000"/>
        </w:rPr>
        <w:lastRenderedPageBreak/>
        <w:t>concordato con continuità aziendale, o nei cui riguardi sia in co</w:t>
      </w:r>
      <w:r>
        <w:rPr>
          <w:rFonts w:ascii="Calibri" w:eastAsia="Calibri" w:hAnsi="Calibri" w:cs="Calibri"/>
          <w:color w:val="000000"/>
        </w:rPr>
        <w:t xml:space="preserve">rso un procedimento per la dichiarazione di una di tali situazioni; </w:t>
      </w:r>
    </w:p>
    <w:p w14:paraId="01437FDC" w14:textId="77777777" w:rsidR="0017043A" w:rsidRDefault="00827A3D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f)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color w:val="000000"/>
        </w:rPr>
        <w:t xml:space="preserve"> non aver commesso gravi illeciti professionali, </w:t>
      </w:r>
      <w:r>
        <w:rPr>
          <w:rFonts w:ascii="Calibri" w:eastAsia="Calibri" w:hAnsi="Calibri" w:cs="Calibri"/>
        </w:rPr>
        <w:t xml:space="preserve">per quanto previsto al Capo II Requisiti di ordine generale artt. 94, 95, 96, 97, 98 del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36/2023</w:t>
      </w:r>
      <w:r>
        <w:rPr>
          <w:rFonts w:ascii="Calibri" w:eastAsia="Calibri" w:hAnsi="Calibri" w:cs="Calibri"/>
          <w:color w:val="000000"/>
        </w:rPr>
        <w:t>, tali da rendere dubbia la su</w:t>
      </w:r>
      <w:r>
        <w:rPr>
          <w:rFonts w:ascii="Calibri" w:eastAsia="Calibri" w:hAnsi="Calibri" w:cs="Calibri"/>
          <w:color w:val="000000"/>
        </w:rPr>
        <w:t xml:space="preserve">a integrità o affidabilità; </w:t>
      </w:r>
    </w:p>
    <w:p w14:paraId="158CD645" w14:textId="77777777" w:rsidR="0017043A" w:rsidRDefault="00827A3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g) </w:t>
      </w:r>
      <w:r>
        <w:rPr>
          <w:rFonts w:ascii="Calibri" w:eastAsia="Calibri" w:hAnsi="Calibri" w:cs="Calibri"/>
          <w:color w:val="000000"/>
        </w:rPr>
        <w:t xml:space="preserve">che la partecipazione alla presente procedura non determina una situazione di conflitto di interesse di cui all’art. 16, del </w:t>
      </w:r>
      <w:proofErr w:type="spellStart"/>
      <w:r>
        <w:rPr>
          <w:rFonts w:ascii="Calibri" w:eastAsia="Calibri" w:hAnsi="Calibri" w:cs="Calibri"/>
          <w:color w:val="000000"/>
        </w:rPr>
        <w:t>DLgs</w:t>
      </w:r>
      <w:proofErr w:type="spellEnd"/>
      <w:r>
        <w:rPr>
          <w:rFonts w:ascii="Calibri" w:eastAsia="Calibri" w:hAnsi="Calibri" w:cs="Calibri"/>
          <w:color w:val="000000"/>
        </w:rPr>
        <w:t xml:space="preserve"> 36.2023, e  </w:t>
      </w:r>
      <w:r>
        <w:rPr>
          <w:rFonts w:ascii="Calibri" w:eastAsia="Calibri" w:hAnsi="Calibri" w:cs="Calibri"/>
        </w:rPr>
        <w:t xml:space="preserve">per quanto previsto al Capo II Requisiti di ordine generale artt. 94, 95, 96, 97, </w:t>
      </w:r>
      <w:r>
        <w:rPr>
          <w:rFonts w:ascii="Calibri" w:eastAsia="Calibri" w:hAnsi="Calibri" w:cs="Calibri"/>
        </w:rPr>
        <w:t xml:space="preserve">98 del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36/2023;</w:t>
      </w:r>
    </w:p>
    <w:p w14:paraId="5704C326" w14:textId="77777777" w:rsidR="0017043A" w:rsidRDefault="00827A3D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h)</w:t>
      </w:r>
      <w:r>
        <w:rPr>
          <w:rFonts w:ascii="Calibri" w:eastAsia="Calibri" w:hAnsi="Calibri" w:cs="Calibri"/>
          <w:color w:val="000000"/>
        </w:rPr>
        <w:t xml:space="preserve"> che non sussista una distorsione della concorrenza derivante da un precedente coinvolgimento dell’operatore economico nella preparazione della procedura d’appalto; </w:t>
      </w:r>
    </w:p>
    <w:p w14:paraId="6CBF62FA" w14:textId="77777777" w:rsidR="0017043A" w:rsidRDefault="00827A3D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i) </w:t>
      </w:r>
      <w:r>
        <w:rPr>
          <w:rFonts w:ascii="Calibri" w:eastAsia="Calibri" w:hAnsi="Calibri" w:cs="Calibri"/>
          <w:color w:val="000000"/>
        </w:rPr>
        <w:t xml:space="preserve">che non è stata applicata la sanzione interdittiva di cui all’art. 9, c. 2 lett. c) del D.lgs. 231/2001 o altra sanzione che comporta il divieto di contrarre con la pubblica amministrazione, compresi i provvedimenti interdittivi di cui all’art. 14 del </w:t>
      </w:r>
      <w:proofErr w:type="spellStart"/>
      <w:r>
        <w:rPr>
          <w:rFonts w:ascii="Calibri" w:eastAsia="Calibri" w:hAnsi="Calibri" w:cs="Calibri"/>
          <w:color w:val="000000"/>
        </w:rPr>
        <w:t>D.Lg</w:t>
      </w:r>
      <w:r>
        <w:rPr>
          <w:rFonts w:ascii="Calibri" w:eastAsia="Calibri" w:hAnsi="Calibri" w:cs="Calibri"/>
          <w:color w:val="000000"/>
        </w:rPr>
        <w:t>s</w:t>
      </w:r>
      <w:proofErr w:type="spellEnd"/>
      <w:r>
        <w:rPr>
          <w:rFonts w:ascii="Calibri" w:eastAsia="Calibri" w:hAnsi="Calibri" w:cs="Calibri"/>
          <w:color w:val="000000"/>
        </w:rPr>
        <w:t xml:space="preserve"> 81/2008;</w:t>
      </w:r>
    </w:p>
    <w:p w14:paraId="054514FF" w14:textId="77777777" w:rsidR="0017043A" w:rsidRDefault="00827A3D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l) </w:t>
      </w:r>
      <w:r>
        <w:rPr>
          <w:rFonts w:ascii="Calibri" w:eastAsia="Calibri" w:hAnsi="Calibri" w:cs="Calibri"/>
          <w:color w:val="000000"/>
        </w:rPr>
        <w:t xml:space="preserve">che non è iscritto nel casellario informatico tenuto dall’Osservatorio dell’A.N.A.C., per aver presentato false dichiarazioni o falsa documentazione ai fini del rilascio dell’attestazione di qualificazione; </w:t>
      </w:r>
    </w:p>
    <w:p w14:paraId="46433DFF" w14:textId="77777777" w:rsidR="0017043A" w:rsidRDefault="00827A3D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m) </w:t>
      </w:r>
      <w:r>
        <w:rPr>
          <w:rFonts w:ascii="Calibri" w:eastAsia="Calibri" w:hAnsi="Calibri" w:cs="Calibri"/>
          <w:color w:val="000000"/>
        </w:rPr>
        <w:t>di essere in regola con le norm</w:t>
      </w:r>
      <w:r>
        <w:rPr>
          <w:rFonts w:ascii="Calibri" w:eastAsia="Calibri" w:hAnsi="Calibri" w:cs="Calibri"/>
          <w:color w:val="000000"/>
        </w:rPr>
        <w:t xml:space="preserve">e che disciplinano il diritto al lavoro dei disabili, ai sensi della L. 68/1999; </w:t>
      </w:r>
    </w:p>
    <w:p w14:paraId="1CAE44CB" w14:textId="77777777" w:rsidR="0017043A" w:rsidRDefault="00827A3D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n) </w:t>
      </w:r>
      <w:r>
        <w:rPr>
          <w:rFonts w:ascii="Calibri" w:eastAsia="Calibri" w:hAnsi="Calibri" w:cs="Calibri"/>
          <w:color w:val="000000"/>
        </w:rPr>
        <w:t xml:space="preserve">che nell’anno antecedente alla data di presentazione della presente richiesta, non </w:t>
      </w:r>
      <w:r>
        <w:rPr>
          <w:rFonts w:ascii="Calibri" w:eastAsia="Calibri" w:hAnsi="Calibri" w:cs="Calibri"/>
        </w:rPr>
        <w:t>è</w:t>
      </w:r>
      <w:r>
        <w:rPr>
          <w:rFonts w:ascii="Calibri" w:eastAsia="Calibri" w:hAnsi="Calibri" w:cs="Calibri"/>
          <w:color w:val="000000"/>
        </w:rPr>
        <w:t xml:space="preserve"> stat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color w:val="000000"/>
        </w:rPr>
        <w:t xml:space="preserve"> vittim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color w:val="000000"/>
        </w:rPr>
        <w:t xml:space="preserve"> dei reati previsti e puniti dagli articoli 317 e 629 del codice penale a</w:t>
      </w:r>
      <w:r>
        <w:rPr>
          <w:rFonts w:ascii="Calibri" w:eastAsia="Calibri" w:hAnsi="Calibri" w:cs="Calibri"/>
          <w:color w:val="000000"/>
        </w:rPr>
        <w:t>ggravati ai sensi dell’articolo 7 del D.L. 13/05/1991, n. 152, convertito dalla L. 12/07/1991, n. 203 ss.mm. o, qualora lo siano stati, non hanno omesso di denunciare i medesimi fatti all’autorità giudiziaria, salvo che ricorrano i casi previsti dall’artic</w:t>
      </w:r>
      <w:r>
        <w:rPr>
          <w:rFonts w:ascii="Calibri" w:eastAsia="Calibri" w:hAnsi="Calibri" w:cs="Calibri"/>
          <w:color w:val="000000"/>
        </w:rPr>
        <w:t xml:space="preserve">olo 4, primo comma, della Legge 24 novembre 1981, n. 689 ss.mm.; </w:t>
      </w:r>
    </w:p>
    <w:p w14:paraId="6491DB76" w14:textId="77777777" w:rsidR="0017043A" w:rsidRDefault="00827A3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o) </w:t>
      </w:r>
      <w:r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i/>
          <w:iCs/>
          <w:color w:val="000000"/>
        </w:rPr>
        <w:t>barrare la casella di proprio interesse</w:t>
      </w:r>
      <w:r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</w:rPr>
        <w:t>:</w:t>
      </w:r>
    </w:p>
    <w:p w14:paraId="4A9D3527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color w:val="000000"/>
        </w:rPr>
        <w:t xml:space="preserve"> non trovarsi, </w:t>
      </w:r>
      <w:r>
        <w:rPr>
          <w:rFonts w:ascii="Calibri" w:eastAsia="Calibri" w:hAnsi="Calibri" w:cs="Calibri"/>
        </w:rPr>
        <w:t xml:space="preserve">  per quanto noto al sottoscritto,</w:t>
      </w:r>
      <w:r>
        <w:rPr>
          <w:rFonts w:ascii="Calibri" w:eastAsia="Calibri" w:hAnsi="Calibri" w:cs="Calibri"/>
          <w:color w:val="000000"/>
        </w:rPr>
        <w:t xml:space="preserve"> rispetto ad altro operatore iscritto nell’Elenco o in corso di iscrizione in una situazion</w:t>
      </w:r>
      <w:r>
        <w:rPr>
          <w:rFonts w:ascii="Calibri" w:eastAsia="Calibri" w:hAnsi="Calibri" w:cs="Calibri"/>
          <w:color w:val="000000"/>
        </w:rPr>
        <w:t xml:space="preserve">e di controllo o collegamento ai sensi dell'art. 2359 del codice civile; </w:t>
      </w:r>
    </w:p>
    <w:p w14:paraId="0C0CF99B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68D05A04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color w:val="000000"/>
        </w:rPr>
        <w:t xml:space="preserve"> trovarsi, per quanto noto al sottoscritto, in situazioni di controllo/collegamento ai sensi dell’art. 2359 cod. civ. nei confronti dei seguenti operatori economici iscritti nella stessa Sezione o in corso di iscrizione: ___________________________________</w:t>
      </w:r>
      <w:r>
        <w:rPr>
          <w:rFonts w:ascii="Calibri" w:eastAsia="Calibri" w:hAnsi="Calibri" w:cs="Calibri"/>
          <w:color w:val="000000"/>
        </w:rPr>
        <w:t>__________________ (denominazione ragione sociale e sede);</w:t>
      </w:r>
    </w:p>
    <w:p w14:paraId="1C1A39D3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5291C7C" w14:textId="77777777" w:rsidR="0017043A" w:rsidRDefault="00827A3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r)</w:t>
      </w:r>
      <w:r>
        <w:rPr>
          <w:rFonts w:ascii="Calibri" w:eastAsia="Calibri" w:hAnsi="Calibri" w:cs="Calibri"/>
        </w:rPr>
        <w:t xml:space="preserve">  di prendere atto ed accettare che l’Amministrazione si riserva di verificare le dichiarazioni rese in sede di richiesta di iscrizione e/ o di proposta di affidamento dell’incarico;</w:t>
      </w:r>
    </w:p>
    <w:p w14:paraId="053689CE" w14:textId="77777777" w:rsidR="0017043A" w:rsidRDefault="00827A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impegnar</w:t>
      </w:r>
      <w:r>
        <w:rPr>
          <w:rFonts w:ascii="Calibri" w:eastAsia="Calibri" w:hAnsi="Calibri" w:cs="Calibri"/>
          <w:color w:val="000000"/>
        </w:rPr>
        <w:t xml:space="preserve">si a comprovare, su richiesta della Fondazione, la veridicità di quanto sopra dichiarato mediante la produzione di tutta la documentazione che dimostri il possesso dei requisiti attestati in sede di richiesta di iscrizione; </w:t>
      </w:r>
    </w:p>
    <w:p w14:paraId="185165A0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5B47109" w14:textId="77777777" w:rsidR="0017043A" w:rsidRDefault="00827A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essere informato, ai sensi </w:t>
      </w:r>
      <w:r>
        <w:rPr>
          <w:rFonts w:ascii="Calibri" w:eastAsia="Calibri" w:hAnsi="Calibri" w:cs="Calibri"/>
          <w:color w:val="000000"/>
        </w:rPr>
        <w:t xml:space="preserve">e per gli effetti del </w:t>
      </w:r>
      <w:r>
        <w:rPr>
          <w:rFonts w:ascii="Calibri" w:eastAsia="Calibri" w:hAnsi="Calibri" w:cs="Calibri"/>
        </w:rPr>
        <w:t xml:space="preserve">Regolamento UE 2016/679 (GDPR) </w:t>
      </w:r>
      <w:r>
        <w:rPr>
          <w:rFonts w:ascii="Calibri" w:eastAsia="Calibri" w:hAnsi="Calibri" w:cs="Calibri"/>
          <w:color w:val="000000"/>
        </w:rPr>
        <w:t xml:space="preserve"> (e </w:t>
      </w:r>
      <w:proofErr w:type="spellStart"/>
      <w:r>
        <w:rPr>
          <w:rFonts w:ascii="Calibri" w:eastAsia="Calibri" w:hAnsi="Calibri" w:cs="Calibri"/>
          <w:color w:val="000000"/>
        </w:rPr>
        <w:t>ss.mm.ii</w:t>
      </w:r>
      <w:proofErr w:type="spellEnd"/>
      <w:r>
        <w:rPr>
          <w:rFonts w:ascii="Calibri" w:eastAsia="Calibri" w:hAnsi="Calibri" w:cs="Calibri"/>
          <w:color w:val="000000"/>
        </w:rPr>
        <w:t>.), che i dati personali raccolti saranno trattati, anche con strumenti informatici, esclusivamente nell’ambito del procedimento per il quale la dichiarazione viene resa.</w:t>
      </w:r>
    </w:p>
    <w:p w14:paraId="76612BCD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</w:p>
    <w:p w14:paraId="08DA46E5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</w:p>
    <w:p w14:paraId="38DE7690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allega Curriculum Vitae in relazione al possesso dell’esperienza e dei requisiti di cui al punto 5 della Manifestazione di interesse.</w:t>
      </w:r>
    </w:p>
    <w:p w14:paraId="49775511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</w:p>
    <w:p w14:paraId="02075674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Luogo ________________ lì ______________ </w:t>
      </w:r>
    </w:p>
    <w:p w14:paraId="6E8C5B7B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 w:firstLine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Firma </w:t>
      </w:r>
    </w:p>
    <w:p w14:paraId="199E787F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</w:t>
      </w:r>
    </w:p>
    <w:p w14:paraId="6F815F73" w14:textId="77777777" w:rsidR="0017043A" w:rsidRDefault="0017043A">
      <w:pPr>
        <w:numPr>
          <w:ilvl w:val="8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360"/>
        <w:rPr>
          <w:rFonts w:ascii="Calibri" w:eastAsia="Calibri" w:hAnsi="Calibri" w:cs="Calibri"/>
          <w:color w:val="000000"/>
        </w:rPr>
      </w:pPr>
    </w:p>
    <w:p w14:paraId="5137AB46" w14:textId="77777777" w:rsidR="0017043A" w:rsidRDefault="00827A3D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</w:p>
    <w:p w14:paraId="7BE70171" w14:textId="77777777" w:rsidR="00827A3D" w:rsidRDefault="00827A3D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ab/>
      </w:r>
    </w:p>
    <w:p w14:paraId="7AE33C0B" w14:textId="77777777" w:rsidR="00827A3D" w:rsidRDefault="00827A3D">
      <w:pPr>
        <w:rPr>
          <w:rFonts w:ascii="Calibri" w:eastAsia="Calibri" w:hAnsi="Calibri" w:cs="Calibri"/>
          <w:sz w:val="18"/>
          <w:szCs w:val="18"/>
        </w:rPr>
      </w:pPr>
    </w:p>
    <w:p w14:paraId="1D459CEF" w14:textId="77777777" w:rsidR="00827A3D" w:rsidRDefault="00827A3D">
      <w:pPr>
        <w:rPr>
          <w:rFonts w:ascii="Calibri" w:eastAsia="Calibri" w:hAnsi="Calibri" w:cs="Calibri"/>
          <w:sz w:val="18"/>
          <w:szCs w:val="18"/>
        </w:rPr>
      </w:pPr>
    </w:p>
    <w:p w14:paraId="5FB276DE" w14:textId="7A8361A3" w:rsidR="0017043A" w:rsidRDefault="00827A3D">
      <w:pP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</w:p>
    <w:p w14:paraId="5C8705B4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i/>
          <w:iCs/>
          <w:color w:val="000000"/>
          <w:sz w:val="18"/>
          <w:szCs w:val="18"/>
          <w:u w:val="single"/>
        </w:rPr>
      </w:pP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N.B. La dichiarazione deve essere corredata da </w:t>
      </w:r>
      <w:r>
        <w:rPr>
          <w:rFonts w:ascii="Calibri" w:eastAsia="Calibri" w:hAnsi="Calibri" w:cs="Calibri"/>
          <w:i/>
          <w:iCs/>
          <w:color w:val="000000"/>
          <w:sz w:val="18"/>
          <w:szCs w:val="18"/>
          <w:u w:val="single"/>
        </w:rPr>
        <w:t>fotocopia</w:t>
      </w: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, non autenticata, di </w:t>
      </w:r>
      <w:r>
        <w:rPr>
          <w:rFonts w:ascii="Calibri" w:eastAsia="Calibri" w:hAnsi="Calibri" w:cs="Calibri"/>
          <w:i/>
          <w:iCs/>
          <w:color w:val="000000"/>
          <w:sz w:val="18"/>
          <w:szCs w:val="18"/>
          <w:u w:val="single"/>
        </w:rPr>
        <w:t xml:space="preserve">documento di identità del sottoscrittore. </w:t>
      </w:r>
    </w:p>
    <w:p w14:paraId="42F2A92D" w14:textId="77777777" w:rsidR="0017043A" w:rsidRDefault="001704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8"/>
          <w:szCs w:val="18"/>
          <w:u w:val="single"/>
        </w:rPr>
      </w:pPr>
    </w:p>
    <w:p w14:paraId="7250F491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 xml:space="preserve">Informativa ai sensi dell'art. 13 del Regolamento (UE) 2016/679 (GDPR) e del </w:t>
      </w:r>
      <w:proofErr w:type="spellStart"/>
      <w:r>
        <w:rPr>
          <w:rFonts w:ascii="Calibri" w:eastAsia="Calibri" w:hAnsi="Calibri" w:cs="Calibri"/>
          <w:i/>
          <w:iCs/>
          <w:sz w:val="18"/>
          <w:szCs w:val="18"/>
        </w:rPr>
        <w:t>D.Lgs.</w:t>
      </w:r>
      <w:proofErr w:type="spellEnd"/>
      <w:r>
        <w:rPr>
          <w:rFonts w:ascii="Calibri" w:eastAsia="Calibri" w:hAnsi="Calibri" w:cs="Calibri"/>
          <w:i/>
          <w:iCs/>
          <w:sz w:val="18"/>
          <w:szCs w:val="18"/>
        </w:rPr>
        <w:t xml:space="preserve"> 30 giugno 2003, n. 196, come modificato dal </w:t>
      </w:r>
      <w:proofErr w:type="spellStart"/>
      <w:r>
        <w:rPr>
          <w:rFonts w:ascii="Calibri" w:eastAsia="Calibri" w:hAnsi="Calibri" w:cs="Calibri"/>
          <w:i/>
          <w:iCs/>
          <w:sz w:val="18"/>
          <w:szCs w:val="18"/>
        </w:rPr>
        <w:t>D.Lgs.</w:t>
      </w:r>
      <w:proofErr w:type="spellEnd"/>
      <w:r>
        <w:rPr>
          <w:rFonts w:ascii="Calibri" w:eastAsia="Calibri" w:hAnsi="Calibri" w:cs="Calibri"/>
          <w:i/>
          <w:iCs/>
          <w:sz w:val="18"/>
          <w:szCs w:val="18"/>
        </w:rPr>
        <w:t xml:space="preserve"> 10 agosto 2018, n. 101. I dati personali forniti saranno trattati dalla Fondazione SERICS esclusivamente per le finalità 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connesse alla gestione del presente affidamento, nel rispetto dei principi di liceità, correttezza, trasparenza e tutela della riservatezza previsti dal Regolamento (UE) 2016/679 (GDPR) e dalla normativa nazionale vigente in materia di protezione dei dati 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personali. </w:t>
      </w:r>
    </w:p>
    <w:p w14:paraId="26C35AFC" w14:textId="77777777" w:rsidR="0017043A" w:rsidRDefault="00827A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 xml:space="preserve">Gli interessati possono esercitare i diritti previsti dagli articoli 15-22 del GDPR, nei limiti e secondo le modalità stabilite dalla normativa vigente. La sottoscrizione del presente modulo attesta la presa visione della presente informativa. 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Resta fermo che il trattamento dei dati personali potrà avvenire, ove previsto dalla legge, anche ai fini dell'adempimento degli obblighi di pubblicità, trasparenza e diffusione delle informazioni ai sensi del </w:t>
      </w:r>
      <w:proofErr w:type="spellStart"/>
      <w:r>
        <w:rPr>
          <w:rFonts w:ascii="Calibri" w:eastAsia="Calibri" w:hAnsi="Calibri" w:cs="Calibri"/>
          <w:i/>
          <w:iCs/>
          <w:sz w:val="18"/>
          <w:szCs w:val="18"/>
        </w:rPr>
        <w:t>D.Lgs.</w:t>
      </w:r>
      <w:proofErr w:type="spellEnd"/>
      <w:r>
        <w:rPr>
          <w:rFonts w:ascii="Calibri" w:eastAsia="Calibri" w:hAnsi="Calibri" w:cs="Calibri"/>
          <w:i/>
          <w:iCs/>
          <w:sz w:val="18"/>
          <w:szCs w:val="18"/>
        </w:rPr>
        <w:t xml:space="preserve"> 14 marzo 2013, n. 33 e degli obblighi i</w:t>
      </w:r>
      <w:r>
        <w:rPr>
          <w:rFonts w:ascii="Calibri" w:eastAsia="Calibri" w:hAnsi="Calibri" w:cs="Calibri"/>
          <w:i/>
          <w:iCs/>
          <w:sz w:val="18"/>
          <w:szCs w:val="18"/>
        </w:rPr>
        <w:t>n materia di prevenzione della corruzione previsti dalla Legge 6 novembre 2012, n. 190.</w:t>
      </w:r>
    </w:p>
    <w:p w14:paraId="2F863636" w14:textId="77777777" w:rsidR="0017043A" w:rsidRDefault="0017043A">
      <w:pPr>
        <w:rPr>
          <w:rFonts w:ascii="Calibri" w:eastAsia="Calibri" w:hAnsi="Calibri" w:cs="Calibri"/>
          <w:sz w:val="18"/>
          <w:szCs w:val="18"/>
        </w:rPr>
      </w:pPr>
    </w:p>
    <w:sectPr w:rsidR="0017043A" w:rsidSect="00D27715">
      <w:headerReference w:type="default" r:id="rId8"/>
      <w:footerReference w:type="default" r:id="rId9"/>
      <w:pgSz w:w="11900" w:h="16840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572C" w14:textId="77777777" w:rsidR="00000000" w:rsidRDefault="00827A3D">
      <w:pPr>
        <w:spacing w:after="0" w:line="240" w:lineRule="auto"/>
      </w:pPr>
      <w:r>
        <w:separator/>
      </w:r>
    </w:p>
  </w:endnote>
  <w:endnote w:type="continuationSeparator" w:id="0">
    <w:p w14:paraId="28A7B142" w14:textId="77777777" w:rsidR="00000000" w:rsidRDefault="0082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0BA1573D-9665-481F-9BEF-64EE8C32243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5AB7B2AC-07D3-46AB-98D3-4F05D5AA6B1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24B93CA-F138-407F-A6B6-8CE7CB23E1F0}"/>
    <w:embedBold r:id="rId4" w:fontKey="{1FE64C73-D95B-46A0-A8FC-BA78B88BCD3A}"/>
    <w:embedItalic r:id="rId5" w:fontKey="{AF36BDD9-EC8C-4A31-8999-73A55B226F04}"/>
    <w:embedBoldItalic r:id="rId6" w:fontKey="{3D674928-9C95-41D0-84A8-5E0EA0DC32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C597BD3-1539-420A-ADBB-8F19E05078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E7B37" w14:textId="77777777" w:rsidR="0017043A" w:rsidRDefault="0017043A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Calibri"/>
        <w:sz w:val="16"/>
        <w:szCs w:val="16"/>
      </w:rPr>
    </w:pPr>
  </w:p>
  <w:p w14:paraId="30F9A687" w14:textId="422AB309" w:rsidR="0017043A" w:rsidRDefault="00827A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Fondazione </w:t>
    </w:r>
    <w:proofErr w:type="spellStart"/>
    <w:r>
      <w:rPr>
        <w:color w:val="000000"/>
        <w:sz w:val="16"/>
        <w:szCs w:val="16"/>
      </w:rPr>
      <w:t>Serics</w:t>
    </w:r>
    <w:proofErr w:type="spellEnd"/>
    <w:r>
      <w:rPr>
        <w:color w:val="000000"/>
        <w:sz w:val="16"/>
        <w:szCs w:val="16"/>
      </w:rPr>
      <w:t xml:space="preserve"> – Security and </w:t>
    </w:r>
    <w:proofErr w:type="spellStart"/>
    <w:r>
      <w:rPr>
        <w:color w:val="000000"/>
        <w:sz w:val="16"/>
        <w:szCs w:val="16"/>
      </w:rPr>
      <w:t>Rigth</w:t>
    </w:r>
    <w:proofErr w:type="spellEnd"/>
    <w:r>
      <w:rPr>
        <w:color w:val="000000"/>
        <w:sz w:val="16"/>
        <w:szCs w:val="16"/>
      </w:rPr>
      <w:t xml:space="preserve"> in Cyber Space</w:t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 xml:space="preserve">                                                              </w:t>
    </w:r>
    <w:r>
      <w:rPr>
        <w:color w:val="000000"/>
        <w:sz w:val="16"/>
        <w:szCs w:val="16"/>
      </w:rPr>
      <w:t xml:space="preserve">                         via Giovanni Paolo II, 132 84084 – Fisciano </w:t>
    </w:r>
    <w:r>
      <w:rPr>
        <w:color w:val="000000"/>
        <w:sz w:val="16"/>
        <w:szCs w:val="16"/>
      </w:rPr>
      <w:t>Sa)</w:t>
    </w:r>
  </w:p>
  <w:p w14:paraId="74764FB3" w14:textId="77777777" w:rsidR="0017043A" w:rsidRDefault="00827A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Responsabile del Procedimento dott. Luca Romanelli</w:t>
    </w:r>
  </w:p>
  <w:p w14:paraId="79DC6AE1" w14:textId="77777777" w:rsidR="0017043A" w:rsidRDefault="00827A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Calibri"/>
        <w:sz w:val="18"/>
        <w:szCs w:val="18"/>
      </w:rPr>
    </w:pPr>
    <w:r>
      <w:rPr>
        <w:color w:val="000000"/>
        <w:sz w:val="16"/>
        <w:szCs w:val="16"/>
      </w:rPr>
      <w:t>info@serics.e</w:t>
    </w:r>
    <w:r>
      <w:rPr>
        <w:color w:val="000000"/>
        <w:sz w:val="16"/>
        <w:szCs w:val="16"/>
      </w:rPr>
      <w:t>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8617" w14:textId="77777777" w:rsidR="00000000" w:rsidRDefault="00827A3D">
      <w:pPr>
        <w:spacing w:after="0" w:line="240" w:lineRule="auto"/>
      </w:pPr>
      <w:r>
        <w:separator/>
      </w:r>
    </w:p>
  </w:footnote>
  <w:footnote w:type="continuationSeparator" w:id="0">
    <w:p w14:paraId="7041DC67" w14:textId="77777777" w:rsidR="00000000" w:rsidRDefault="0082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B57A6" w14:textId="4DEC8999" w:rsidR="0017043A" w:rsidRDefault="00127A95" w:rsidP="00127A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284"/>
      <w:rPr>
        <w:color w:val="000000"/>
      </w:rPr>
    </w:pPr>
    <w:r>
      <w:rPr>
        <w:noProof/>
      </w:rPr>
      <w:drawing>
        <wp:inline distT="0" distB="0" distL="0" distR="0" wp14:anchorId="066784A2" wp14:editId="69746EB3">
          <wp:extent cx="4371975" cy="338099"/>
          <wp:effectExtent l="0" t="0" r="0" b="508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2946" cy="355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EF227B8" wp14:editId="38B1D373">
          <wp:simplePos x="0" y="0"/>
          <wp:positionH relativeFrom="column">
            <wp:posOffset>4337685</wp:posOffset>
          </wp:positionH>
          <wp:positionV relativeFrom="paragraph">
            <wp:posOffset>71755</wp:posOffset>
          </wp:positionV>
          <wp:extent cx="1085850" cy="276225"/>
          <wp:effectExtent l="0" t="0" r="0" b="9525"/>
          <wp:wrapNone/>
          <wp:docPr id="1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0DAED67B" wp14:editId="551D7D82">
          <wp:simplePos x="0" y="0"/>
          <wp:positionH relativeFrom="margin">
            <wp:posOffset>5516245</wp:posOffset>
          </wp:positionH>
          <wp:positionV relativeFrom="paragraph">
            <wp:posOffset>76200</wp:posOffset>
          </wp:positionV>
          <wp:extent cx="1000125" cy="271780"/>
          <wp:effectExtent l="0" t="0" r="9525" b="0"/>
          <wp:wrapNone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125" cy="271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1168"/>
    <w:multiLevelType w:val="multilevel"/>
    <w:tmpl w:val="D56ADE3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4B8355A"/>
    <w:multiLevelType w:val="multilevel"/>
    <w:tmpl w:val="01EAC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D73C84"/>
    <w:multiLevelType w:val="multilevel"/>
    <w:tmpl w:val="9B3E3132"/>
    <w:lvl w:ilvl="0">
      <w:start w:val="14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813BA"/>
    <w:multiLevelType w:val="multilevel"/>
    <w:tmpl w:val="027EFBF4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B4BD8"/>
    <w:multiLevelType w:val="multilevel"/>
    <w:tmpl w:val="E61A02E6"/>
    <w:lvl w:ilvl="0">
      <w:start w:val="1"/>
      <w:numFmt w:val="upperRoman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5" w15:restartNumberingAfterBreak="0">
    <w:nsid w:val="7A210D13"/>
    <w:multiLevelType w:val="multilevel"/>
    <w:tmpl w:val="8C7616F8"/>
    <w:lvl w:ilvl="0">
      <w:start w:val="1"/>
      <w:numFmt w:val="decimal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3A"/>
    <w:rsid w:val="00127A95"/>
    <w:rsid w:val="0017043A"/>
    <w:rsid w:val="00181632"/>
    <w:rsid w:val="00416599"/>
    <w:rsid w:val="00807BF6"/>
    <w:rsid w:val="00827A3D"/>
    <w:rsid w:val="00966F00"/>
    <w:rsid w:val="00A416E5"/>
    <w:rsid w:val="00A81190"/>
    <w:rsid w:val="00D27715"/>
    <w:rsid w:val="00E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C8B4"/>
  <w15:docId w15:val="{46DA47A5-05E3-4D1A-8D25-6A1A2587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966F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F00"/>
  </w:style>
  <w:style w:type="paragraph" w:styleId="Pidipagina">
    <w:name w:val="footer"/>
    <w:basedOn w:val="Normale"/>
    <w:link w:val="PidipaginaCarattere"/>
    <w:uiPriority w:val="99"/>
    <w:unhideWhenUsed/>
    <w:rsid w:val="00966F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F00"/>
  </w:style>
  <w:style w:type="paragraph" w:styleId="Paragrafoelenco">
    <w:name w:val="List Paragraph"/>
    <w:basedOn w:val="Normale"/>
    <w:uiPriority w:val="34"/>
    <w:qFormat/>
    <w:rsid w:val="00D27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f/qlKwea8lI/SitMYLLKOCrqUw==">CgMxLjAaHwoBMBIaChgICVIUChJ0YWJsZS5yNGp3Y2I2aTI3cjcyDmguaDZwejA5azVqemI2OAByITFXUFlfTmd4N1hDaFBOVUU2UnJGT2dIdUM1b1VXVTlYNQ==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2362</Words>
  <Characters>13467</Characters>
  <Application>Microsoft Office Word</Application>
  <DocSecurity>0</DocSecurity>
  <Lines>112</Lines>
  <Paragraphs>31</Paragraphs>
  <ScaleCrop>false</ScaleCrop>
  <Company/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 ANNARUMMA (fannarumma@unisa.it)</dc:creator>
  <cp:lastModifiedBy>Filomena ANNARUMMA</cp:lastModifiedBy>
  <cp:revision>13</cp:revision>
  <cp:lastPrinted>2026-06-30T07:07:00Z</cp:lastPrinted>
  <dcterms:created xsi:type="dcterms:W3CDTF">2026-06-30T07:07:00Z</dcterms:created>
  <dcterms:modified xsi:type="dcterms:W3CDTF">2026-06-30T07:11:00Z</dcterms:modified>
</cp:coreProperties>
</file>